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9684" w14:textId="61E7BBB8" w:rsidR="009D3F89" w:rsidRPr="00416FA7" w:rsidRDefault="009D3F89" w:rsidP="0017600D">
      <w:pPr>
        <w:jc w:val="left"/>
        <w:rPr>
          <w:rFonts w:ascii="ＭＳ 明朝" w:hAnsi="ＭＳ 明朝"/>
          <w:color w:val="000000"/>
          <w:sz w:val="18"/>
          <w:szCs w:val="18"/>
        </w:rPr>
      </w:pPr>
      <w:r w:rsidRPr="00416FA7">
        <w:rPr>
          <w:rFonts w:ascii="ＭＳ 明朝" w:hAnsi="ＭＳ 明朝" w:hint="eastAsia"/>
          <w:color w:val="000000"/>
          <w:sz w:val="18"/>
          <w:szCs w:val="18"/>
        </w:rPr>
        <w:t>様式第</w:t>
      </w:r>
      <w:r w:rsidR="00416FA7" w:rsidRPr="00416FA7">
        <w:rPr>
          <w:rFonts w:ascii="ＭＳ 明朝" w:hAnsi="ＭＳ 明朝" w:hint="eastAsia"/>
          <w:color w:val="000000"/>
          <w:sz w:val="18"/>
          <w:szCs w:val="18"/>
        </w:rPr>
        <w:t>８</w:t>
      </w:r>
      <w:r w:rsidRPr="00416FA7">
        <w:rPr>
          <w:rFonts w:ascii="ＭＳ 明朝" w:hAnsi="ＭＳ 明朝" w:hint="eastAsia"/>
          <w:color w:val="000000"/>
          <w:sz w:val="18"/>
          <w:szCs w:val="18"/>
        </w:rPr>
        <w:t>号（第</w:t>
      </w:r>
      <w:r w:rsidR="00416FA7" w:rsidRPr="00416FA7">
        <w:rPr>
          <w:rFonts w:ascii="ＭＳ 明朝" w:hAnsi="ＭＳ 明朝" w:hint="eastAsia"/>
          <w:color w:val="000000"/>
          <w:sz w:val="18"/>
          <w:szCs w:val="18"/>
        </w:rPr>
        <w:t>13</w:t>
      </w:r>
      <w:r w:rsidRPr="00416FA7">
        <w:rPr>
          <w:rFonts w:ascii="ＭＳ 明朝" w:hAnsi="ＭＳ 明朝" w:hint="eastAsia"/>
          <w:color w:val="000000"/>
          <w:sz w:val="18"/>
          <w:szCs w:val="18"/>
        </w:rPr>
        <w:t>条関係）</w:t>
      </w:r>
    </w:p>
    <w:p w14:paraId="486CFB01" w14:textId="77777777" w:rsidR="009D3F89" w:rsidRPr="009D3F89" w:rsidRDefault="009D3F89" w:rsidP="009D3F89">
      <w:pPr>
        <w:jc w:val="right"/>
        <w:rPr>
          <w:color w:val="000000"/>
          <w:sz w:val="24"/>
          <w:szCs w:val="24"/>
        </w:rPr>
      </w:pPr>
      <w:r w:rsidRPr="009D3F89">
        <w:rPr>
          <w:rFonts w:hint="eastAsia"/>
          <w:color w:val="000000"/>
          <w:sz w:val="24"/>
          <w:szCs w:val="24"/>
        </w:rPr>
        <w:t>令和　　年　　月　　日</w:t>
      </w:r>
    </w:p>
    <w:p w14:paraId="17E61FEB" w14:textId="77777777" w:rsidR="009D3F89" w:rsidRDefault="009D3F89" w:rsidP="009D3F89">
      <w:pPr>
        <w:jc w:val="left"/>
        <w:rPr>
          <w:color w:val="000000"/>
          <w:sz w:val="24"/>
          <w:szCs w:val="24"/>
        </w:rPr>
      </w:pPr>
    </w:p>
    <w:p w14:paraId="280CDA18" w14:textId="77777777" w:rsidR="0017600D" w:rsidRPr="009D3F89" w:rsidRDefault="0017600D" w:rsidP="009D3F89">
      <w:pPr>
        <w:jc w:val="left"/>
        <w:rPr>
          <w:color w:val="000000"/>
          <w:sz w:val="24"/>
          <w:szCs w:val="24"/>
        </w:rPr>
      </w:pPr>
    </w:p>
    <w:p w14:paraId="726349F1" w14:textId="77777777" w:rsidR="009D3F89" w:rsidRPr="009D3F89" w:rsidRDefault="009D3F89" w:rsidP="009D3F89">
      <w:pPr>
        <w:jc w:val="center"/>
        <w:rPr>
          <w:color w:val="000000"/>
          <w:sz w:val="32"/>
          <w:szCs w:val="32"/>
        </w:rPr>
      </w:pPr>
      <w:r w:rsidRPr="009D3F89">
        <w:rPr>
          <w:rFonts w:hint="eastAsia"/>
          <w:color w:val="000000"/>
          <w:sz w:val="32"/>
          <w:szCs w:val="32"/>
        </w:rPr>
        <w:t>氷</w:t>
      </w:r>
      <w:r w:rsidRPr="009D3F89">
        <w:rPr>
          <w:rFonts w:hint="eastAsia"/>
          <w:color w:val="000000"/>
          <w:sz w:val="32"/>
          <w:szCs w:val="32"/>
        </w:rPr>
        <w:t xml:space="preserve"> </w:t>
      </w:r>
      <w:r w:rsidRPr="009D3F89">
        <w:rPr>
          <w:rFonts w:hint="eastAsia"/>
          <w:color w:val="000000"/>
          <w:sz w:val="32"/>
          <w:szCs w:val="32"/>
        </w:rPr>
        <w:t>見</w:t>
      </w:r>
      <w:r w:rsidRPr="009D3F89">
        <w:rPr>
          <w:rFonts w:hint="eastAsia"/>
          <w:color w:val="000000"/>
          <w:sz w:val="32"/>
          <w:szCs w:val="32"/>
        </w:rPr>
        <w:t xml:space="preserve"> </w:t>
      </w:r>
      <w:r w:rsidRPr="009D3F89">
        <w:rPr>
          <w:rFonts w:hint="eastAsia"/>
          <w:color w:val="000000"/>
          <w:sz w:val="32"/>
          <w:szCs w:val="32"/>
        </w:rPr>
        <w:t>産</w:t>
      </w:r>
      <w:r w:rsidRPr="009D3F89">
        <w:rPr>
          <w:rFonts w:hint="eastAsia"/>
          <w:color w:val="000000"/>
          <w:sz w:val="32"/>
          <w:szCs w:val="32"/>
        </w:rPr>
        <w:t xml:space="preserve"> </w:t>
      </w:r>
      <w:r w:rsidRPr="009D3F89">
        <w:rPr>
          <w:rFonts w:hint="eastAsia"/>
          <w:color w:val="000000"/>
          <w:sz w:val="32"/>
          <w:szCs w:val="32"/>
        </w:rPr>
        <w:t>木</w:t>
      </w:r>
      <w:r w:rsidRPr="009D3F89">
        <w:rPr>
          <w:rFonts w:hint="eastAsia"/>
          <w:color w:val="000000"/>
          <w:sz w:val="32"/>
          <w:szCs w:val="32"/>
        </w:rPr>
        <w:t xml:space="preserve"> </w:t>
      </w:r>
      <w:r w:rsidRPr="009D3F89">
        <w:rPr>
          <w:rFonts w:hint="eastAsia"/>
          <w:color w:val="000000"/>
          <w:sz w:val="32"/>
          <w:szCs w:val="32"/>
        </w:rPr>
        <w:t>材</w:t>
      </w:r>
      <w:r w:rsidRPr="009D3F89">
        <w:rPr>
          <w:rFonts w:hint="eastAsia"/>
          <w:color w:val="000000"/>
          <w:sz w:val="32"/>
          <w:szCs w:val="32"/>
        </w:rPr>
        <w:t xml:space="preserve"> </w:t>
      </w:r>
      <w:r w:rsidRPr="009D3F89">
        <w:rPr>
          <w:rFonts w:hint="eastAsia"/>
          <w:color w:val="000000"/>
          <w:sz w:val="32"/>
          <w:szCs w:val="32"/>
        </w:rPr>
        <w:t>伐</w:t>
      </w:r>
      <w:r w:rsidRPr="009D3F89">
        <w:rPr>
          <w:rFonts w:hint="eastAsia"/>
          <w:color w:val="000000"/>
          <w:sz w:val="32"/>
          <w:szCs w:val="32"/>
        </w:rPr>
        <w:t xml:space="preserve"> </w:t>
      </w:r>
      <w:r w:rsidRPr="009D3F89">
        <w:rPr>
          <w:rFonts w:hint="eastAsia"/>
          <w:color w:val="000000"/>
          <w:sz w:val="32"/>
          <w:szCs w:val="32"/>
        </w:rPr>
        <w:t>採</w:t>
      </w:r>
      <w:r w:rsidRPr="009D3F89">
        <w:rPr>
          <w:rFonts w:hint="eastAsia"/>
          <w:color w:val="000000"/>
          <w:sz w:val="32"/>
          <w:szCs w:val="32"/>
        </w:rPr>
        <w:t xml:space="preserve"> </w:t>
      </w:r>
      <w:r w:rsidRPr="009D3F89">
        <w:rPr>
          <w:rFonts w:hint="eastAsia"/>
          <w:color w:val="000000"/>
          <w:sz w:val="32"/>
          <w:szCs w:val="32"/>
        </w:rPr>
        <w:t>証</w:t>
      </w:r>
      <w:r w:rsidRPr="009D3F89">
        <w:rPr>
          <w:rFonts w:hint="eastAsia"/>
          <w:color w:val="000000"/>
          <w:sz w:val="32"/>
          <w:szCs w:val="32"/>
        </w:rPr>
        <w:t xml:space="preserve"> </w:t>
      </w:r>
      <w:r w:rsidRPr="009D3F89">
        <w:rPr>
          <w:rFonts w:hint="eastAsia"/>
          <w:color w:val="000000"/>
          <w:sz w:val="32"/>
          <w:szCs w:val="32"/>
        </w:rPr>
        <w:t>明</w:t>
      </w:r>
      <w:r w:rsidRPr="009D3F89">
        <w:rPr>
          <w:rFonts w:hint="eastAsia"/>
          <w:color w:val="000000"/>
          <w:sz w:val="32"/>
          <w:szCs w:val="32"/>
        </w:rPr>
        <w:t xml:space="preserve"> </w:t>
      </w:r>
      <w:r w:rsidRPr="009D3F89">
        <w:rPr>
          <w:rFonts w:hint="eastAsia"/>
          <w:color w:val="000000"/>
          <w:sz w:val="32"/>
          <w:szCs w:val="32"/>
        </w:rPr>
        <w:t>書</w:t>
      </w:r>
    </w:p>
    <w:p w14:paraId="66189F01" w14:textId="77777777" w:rsidR="009D3F89" w:rsidRPr="009D3F89" w:rsidRDefault="009D3F89" w:rsidP="009D3F89">
      <w:pPr>
        <w:jc w:val="left"/>
        <w:rPr>
          <w:color w:val="000000"/>
          <w:sz w:val="24"/>
          <w:szCs w:val="24"/>
        </w:rPr>
      </w:pPr>
    </w:p>
    <w:p w14:paraId="5998DE53" w14:textId="77777777" w:rsidR="009D3F89" w:rsidRPr="009D3F89" w:rsidRDefault="009D3F89" w:rsidP="009D3F89">
      <w:pPr>
        <w:jc w:val="left"/>
        <w:rPr>
          <w:color w:val="000000"/>
          <w:sz w:val="24"/>
          <w:szCs w:val="24"/>
        </w:rPr>
      </w:pPr>
    </w:p>
    <w:p w14:paraId="6C6F1504" w14:textId="77777777" w:rsidR="009D3F89" w:rsidRPr="009D3F89" w:rsidRDefault="009D3F89" w:rsidP="009D3F89">
      <w:pPr>
        <w:ind w:firstLineChars="2300" w:firstLine="5520"/>
        <w:jc w:val="left"/>
        <w:rPr>
          <w:color w:val="000000"/>
          <w:sz w:val="24"/>
          <w:szCs w:val="24"/>
        </w:rPr>
      </w:pPr>
      <w:r w:rsidRPr="009D3F89">
        <w:rPr>
          <w:rFonts w:hint="eastAsia"/>
          <w:color w:val="000000"/>
          <w:sz w:val="24"/>
          <w:szCs w:val="24"/>
        </w:rPr>
        <w:t>(</w:t>
      </w:r>
      <w:r w:rsidRPr="009D3F89">
        <w:rPr>
          <w:rFonts w:hint="eastAsia"/>
          <w:color w:val="000000"/>
          <w:sz w:val="24"/>
          <w:szCs w:val="24"/>
        </w:rPr>
        <w:t>証明者</w:t>
      </w:r>
      <w:r w:rsidRPr="009D3F89">
        <w:rPr>
          <w:rFonts w:hint="eastAsia"/>
          <w:color w:val="000000"/>
          <w:sz w:val="24"/>
          <w:szCs w:val="24"/>
        </w:rPr>
        <w:t>)</w:t>
      </w:r>
    </w:p>
    <w:p w14:paraId="7C8623B9" w14:textId="77777777" w:rsidR="009D3F89" w:rsidRPr="009D3F89" w:rsidRDefault="009D3F89" w:rsidP="009D3F89">
      <w:pPr>
        <w:ind w:firstLineChars="2400" w:firstLine="5760"/>
        <w:jc w:val="left"/>
        <w:rPr>
          <w:color w:val="000000"/>
          <w:sz w:val="24"/>
          <w:szCs w:val="24"/>
        </w:rPr>
      </w:pPr>
      <w:r w:rsidRPr="009D3F89">
        <w:rPr>
          <w:rFonts w:hint="eastAsia"/>
          <w:color w:val="000000"/>
          <w:sz w:val="24"/>
          <w:szCs w:val="24"/>
        </w:rPr>
        <w:t>住　所</w:t>
      </w:r>
    </w:p>
    <w:p w14:paraId="4115785A" w14:textId="77777777" w:rsidR="009D3F89" w:rsidRPr="009D3F89" w:rsidRDefault="009D3F89" w:rsidP="009D3F89">
      <w:pPr>
        <w:ind w:firstLineChars="2400" w:firstLine="5760"/>
        <w:jc w:val="left"/>
        <w:rPr>
          <w:color w:val="000000"/>
          <w:sz w:val="24"/>
          <w:szCs w:val="24"/>
        </w:rPr>
      </w:pPr>
      <w:r w:rsidRPr="009D3F89">
        <w:rPr>
          <w:rFonts w:hint="eastAsia"/>
          <w:color w:val="000000"/>
          <w:sz w:val="24"/>
          <w:szCs w:val="24"/>
        </w:rPr>
        <w:t>氏　名　　　　　　　　　　　　㊞</w:t>
      </w:r>
    </w:p>
    <w:p w14:paraId="6FB6F02E" w14:textId="77777777" w:rsidR="009D3F89" w:rsidRPr="009D3F89" w:rsidRDefault="009D3F89" w:rsidP="009D3F89">
      <w:pPr>
        <w:ind w:firstLineChars="2400" w:firstLine="5760"/>
        <w:jc w:val="left"/>
        <w:rPr>
          <w:color w:val="000000"/>
          <w:sz w:val="24"/>
          <w:szCs w:val="24"/>
        </w:rPr>
      </w:pPr>
      <w:r w:rsidRPr="009D3F89">
        <w:rPr>
          <w:rFonts w:hint="eastAsia"/>
          <w:color w:val="000000"/>
          <w:sz w:val="24"/>
          <w:szCs w:val="24"/>
        </w:rPr>
        <w:t>ＴＥＬ</w:t>
      </w:r>
    </w:p>
    <w:p w14:paraId="58290C98" w14:textId="77777777" w:rsidR="009D3F89" w:rsidRPr="009D3F89" w:rsidRDefault="009D3F89" w:rsidP="009D3F89">
      <w:pPr>
        <w:jc w:val="left"/>
        <w:rPr>
          <w:color w:val="000000"/>
          <w:sz w:val="24"/>
          <w:szCs w:val="24"/>
        </w:rPr>
      </w:pPr>
    </w:p>
    <w:p w14:paraId="39D51509" w14:textId="6A27B75D" w:rsidR="009D3F89" w:rsidRPr="009D3F89" w:rsidRDefault="009D3F89" w:rsidP="009D3F89">
      <w:pPr>
        <w:rPr>
          <w:color w:val="000000"/>
          <w:sz w:val="24"/>
          <w:szCs w:val="24"/>
        </w:rPr>
      </w:pPr>
      <w:r w:rsidRPr="009D3F89">
        <w:rPr>
          <w:rFonts w:hint="eastAsia"/>
          <w:color w:val="000000"/>
        </w:rPr>
        <w:t xml:space="preserve">　</w:t>
      </w:r>
      <w:r w:rsidRPr="009D3F89">
        <w:rPr>
          <w:rFonts w:hint="eastAsia"/>
          <w:color w:val="000000"/>
          <w:sz w:val="24"/>
          <w:szCs w:val="24"/>
        </w:rPr>
        <w:t>下記の原木は、氷見産木材を伐採したものであることを証明します。</w:t>
      </w:r>
    </w:p>
    <w:p w14:paraId="3E94D0BD" w14:textId="77777777" w:rsidR="009D3F89" w:rsidRPr="009D3F89" w:rsidRDefault="009D3F89" w:rsidP="009D3F89">
      <w:pPr>
        <w:rPr>
          <w:color w:val="000000"/>
          <w:sz w:val="24"/>
          <w:szCs w:val="24"/>
        </w:rPr>
      </w:pPr>
    </w:p>
    <w:p w14:paraId="6E18ADA9" w14:textId="77777777" w:rsidR="009D3F89" w:rsidRPr="009D3F89" w:rsidRDefault="009D3F89" w:rsidP="009D3F89">
      <w:pPr>
        <w:jc w:val="center"/>
        <w:rPr>
          <w:color w:val="000000"/>
          <w:sz w:val="24"/>
          <w:szCs w:val="24"/>
        </w:rPr>
      </w:pPr>
      <w:r w:rsidRPr="009D3F89">
        <w:rPr>
          <w:rFonts w:hint="eastAsia"/>
          <w:color w:val="000000"/>
          <w:sz w:val="24"/>
          <w:szCs w:val="24"/>
        </w:rPr>
        <w:t>記</w:t>
      </w:r>
    </w:p>
    <w:p w14:paraId="43CB25C7" w14:textId="77777777" w:rsidR="009D3F89" w:rsidRPr="009D3F89" w:rsidRDefault="009D3F89" w:rsidP="009D3F89">
      <w:pPr>
        <w:rPr>
          <w:color w:val="000000"/>
          <w:sz w:val="24"/>
          <w:szCs w:val="24"/>
        </w:rPr>
      </w:pPr>
    </w:p>
    <w:p w14:paraId="63752705" w14:textId="77777777" w:rsidR="009D3F89" w:rsidRPr="009D3F89" w:rsidRDefault="009D3F89" w:rsidP="009D3F89">
      <w:pPr>
        <w:ind w:firstLineChars="200" w:firstLine="480"/>
        <w:rPr>
          <w:color w:val="000000"/>
          <w:sz w:val="24"/>
          <w:szCs w:val="24"/>
        </w:rPr>
      </w:pPr>
      <w:r w:rsidRPr="009D3F89">
        <w:rPr>
          <w:rFonts w:hint="eastAsia"/>
          <w:color w:val="000000"/>
          <w:sz w:val="24"/>
          <w:szCs w:val="24"/>
        </w:rPr>
        <w:t>１．納入先住所・名称</w:t>
      </w:r>
    </w:p>
    <w:p w14:paraId="2066E1F4" w14:textId="77777777" w:rsidR="009D3F89" w:rsidRPr="009D3F89" w:rsidRDefault="009D3F89" w:rsidP="009D3F89">
      <w:pPr>
        <w:jc w:val="left"/>
        <w:rPr>
          <w:color w:val="000000"/>
          <w:sz w:val="24"/>
          <w:szCs w:val="24"/>
        </w:rPr>
      </w:pPr>
      <w:r w:rsidRPr="009D3F89">
        <w:rPr>
          <w:rFonts w:hint="eastAsia"/>
          <w:color w:val="000000"/>
          <w:sz w:val="24"/>
          <w:szCs w:val="24"/>
        </w:rPr>
        <w:t xml:space="preserve">　　</w:t>
      </w:r>
    </w:p>
    <w:p w14:paraId="25F72023" w14:textId="77777777" w:rsidR="009D3F89" w:rsidRPr="009D3F89" w:rsidRDefault="009D3F89" w:rsidP="0017600D">
      <w:pPr>
        <w:ind w:rightChars="-68" w:right="-143" w:firstLineChars="200" w:firstLine="480"/>
        <w:jc w:val="left"/>
        <w:rPr>
          <w:color w:val="000000"/>
          <w:sz w:val="24"/>
          <w:szCs w:val="24"/>
        </w:rPr>
      </w:pPr>
      <w:r w:rsidRPr="009D3F89">
        <w:rPr>
          <w:rFonts w:hint="eastAsia"/>
          <w:color w:val="000000"/>
          <w:sz w:val="24"/>
          <w:szCs w:val="24"/>
        </w:rPr>
        <w:t>２．納入原木の内訳及び伐採個所（※納入伝票の写しの添付があれば未記入でよい。）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693"/>
        <w:gridCol w:w="1134"/>
        <w:gridCol w:w="1559"/>
        <w:gridCol w:w="2694"/>
      </w:tblGrid>
      <w:tr w:rsidR="009D3F89" w:rsidRPr="009D3F89" w14:paraId="70E52D07" w14:textId="77777777" w:rsidTr="0017600D">
        <w:tc>
          <w:tcPr>
            <w:tcW w:w="1276" w:type="dxa"/>
            <w:vAlign w:val="center"/>
          </w:tcPr>
          <w:p w14:paraId="1498B808" w14:textId="77777777" w:rsidR="009D3F89" w:rsidRPr="009D3F89" w:rsidRDefault="009D3F89" w:rsidP="0017600D">
            <w:pPr>
              <w:jc w:val="center"/>
              <w:rPr>
                <w:color w:val="000000"/>
                <w:sz w:val="24"/>
                <w:szCs w:val="24"/>
              </w:rPr>
            </w:pPr>
            <w:r w:rsidRPr="009D3F89">
              <w:rPr>
                <w:rFonts w:hint="eastAsia"/>
                <w:color w:val="000000"/>
                <w:sz w:val="24"/>
                <w:szCs w:val="24"/>
              </w:rPr>
              <w:t>樹　種</w:t>
            </w:r>
          </w:p>
        </w:tc>
        <w:tc>
          <w:tcPr>
            <w:tcW w:w="2693" w:type="dxa"/>
            <w:vAlign w:val="center"/>
          </w:tcPr>
          <w:p w14:paraId="41D8D22A" w14:textId="77777777" w:rsidR="009D3F89" w:rsidRPr="009D3F89" w:rsidRDefault="009D3F89" w:rsidP="0017600D">
            <w:pPr>
              <w:jc w:val="center"/>
              <w:rPr>
                <w:color w:val="000000"/>
                <w:sz w:val="24"/>
                <w:szCs w:val="24"/>
              </w:rPr>
            </w:pPr>
            <w:r w:rsidRPr="009D3F89">
              <w:rPr>
                <w:rFonts w:hint="eastAsia"/>
                <w:color w:val="000000"/>
                <w:sz w:val="24"/>
                <w:szCs w:val="24"/>
              </w:rPr>
              <w:t>規　　　格</w:t>
            </w:r>
          </w:p>
        </w:tc>
        <w:tc>
          <w:tcPr>
            <w:tcW w:w="1134" w:type="dxa"/>
            <w:vAlign w:val="center"/>
          </w:tcPr>
          <w:p w14:paraId="36036522" w14:textId="77777777" w:rsidR="009D3F89" w:rsidRPr="009D3F89" w:rsidRDefault="009D3F89" w:rsidP="0017600D">
            <w:pPr>
              <w:jc w:val="center"/>
              <w:rPr>
                <w:color w:val="000000"/>
                <w:sz w:val="24"/>
                <w:szCs w:val="24"/>
              </w:rPr>
            </w:pPr>
            <w:r w:rsidRPr="009D3F89">
              <w:rPr>
                <w:rFonts w:hint="eastAsia"/>
                <w:color w:val="000000"/>
                <w:sz w:val="24"/>
                <w:szCs w:val="24"/>
              </w:rPr>
              <w:t>数量</w:t>
            </w:r>
          </w:p>
          <w:p w14:paraId="3B4B94F4" w14:textId="77777777" w:rsidR="009D3F89" w:rsidRPr="0017600D" w:rsidRDefault="009D3F89" w:rsidP="0017600D">
            <w:pPr>
              <w:jc w:val="center"/>
              <w:rPr>
                <w:rFonts w:ascii="ＭＳ 明朝" w:hAnsi="ＭＳ 明朝"/>
                <w:color w:val="000000"/>
                <w:sz w:val="24"/>
                <w:szCs w:val="24"/>
              </w:rPr>
            </w:pPr>
            <w:r w:rsidRPr="0017600D">
              <w:rPr>
                <w:rFonts w:ascii="ＭＳ 明朝" w:hAnsi="ＭＳ 明朝" w:hint="eastAsia"/>
                <w:color w:val="000000"/>
                <w:sz w:val="24"/>
                <w:szCs w:val="24"/>
              </w:rPr>
              <w:t>(本)</w:t>
            </w:r>
          </w:p>
        </w:tc>
        <w:tc>
          <w:tcPr>
            <w:tcW w:w="1559" w:type="dxa"/>
            <w:vAlign w:val="center"/>
          </w:tcPr>
          <w:p w14:paraId="2757FD45" w14:textId="77777777" w:rsidR="009D3F89" w:rsidRDefault="009D3F89" w:rsidP="0017600D">
            <w:pPr>
              <w:jc w:val="center"/>
              <w:rPr>
                <w:color w:val="000000"/>
                <w:sz w:val="24"/>
                <w:szCs w:val="24"/>
              </w:rPr>
            </w:pPr>
            <w:r w:rsidRPr="009D3F89">
              <w:rPr>
                <w:rFonts w:hint="eastAsia"/>
                <w:color w:val="000000"/>
                <w:sz w:val="24"/>
                <w:szCs w:val="24"/>
              </w:rPr>
              <w:t>㎥換算</w:t>
            </w:r>
          </w:p>
          <w:p w14:paraId="5D9E390B" w14:textId="01130678" w:rsidR="0017600D" w:rsidRPr="0017600D" w:rsidRDefault="0017600D" w:rsidP="0017600D">
            <w:pPr>
              <w:jc w:val="center"/>
              <w:rPr>
                <w:rFonts w:ascii="ＭＳ 明朝" w:hAnsi="ＭＳ 明朝"/>
                <w:color w:val="000000"/>
                <w:sz w:val="24"/>
                <w:szCs w:val="24"/>
              </w:rPr>
            </w:pPr>
            <w:r w:rsidRPr="0017600D">
              <w:rPr>
                <w:rFonts w:ascii="ＭＳ 明朝" w:hAnsi="ＭＳ 明朝" w:hint="eastAsia"/>
                <w:color w:val="000000"/>
                <w:sz w:val="24"/>
                <w:szCs w:val="24"/>
              </w:rPr>
              <w:t>(ｍ</w:t>
            </w:r>
            <w:r w:rsidRPr="0017600D">
              <w:rPr>
                <w:rFonts w:ascii="ＭＳ 明朝" w:hAnsi="ＭＳ 明朝" w:hint="eastAsia"/>
                <w:color w:val="000000"/>
                <w:sz w:val="24"/>
                <w:szCs w:val="24"/>
                <w:vertAlign w:val="superscript"/>
              </w:rPr>
              <w:t>３</w:t>
            </w:r>
            <w:r w:rsidRPr="0017600D">
              <w:rPr>
                <w:rFonts w:ascii="ＭＳ 明朝" w:hAnsi="ＭＳ 明朝" w:hint="eastAsia"/>
                <w:color w:val="000000"/>
                <w:sz w:val="24"/>
                <w:szCs w:val="24"/>
              </w:rPr>
              <w:t>)</w:t>
            </w:r>
          </w:p>
        </w:tc>
        <w:tc>
          <w:tcPr>
            <w:tcW w:w="2694" w:type="dxa"/>
            <w:vAlign w:val="center"/>
          </w:tcPr>
          <w:p w14:paraId="19FF4420" w14:textId="77777777" w:rsidR="009D3F89" w:rsidRPr="009D3F89" w:rsidRDefault="009D3F89" w:rsidP="0017600D">
            <w:pPr>
              <w:jc w:val="center"/>
              <w:rPr>
                <w:color w:val="000000"/>
                <w:sz w:val="24"/>
                <w:szCs w:val="24"/>
              </w:rPr>
            </w:pPr>
            <w:r w:rsidRPr="009D3F89">
              <w:rPr>
                <w:rFonts w:hint="eastAsia"/>
                <w:color w:val="000000"/>
                <w:sz w:val="24"/>
                <w:szCs w:val="24"/>
              </w:rPr>
              <w:t>伐採地</w:t>
            </w:r>
          </w:p>
        </w:tc>
      </w:tr>
      <w:tr w:rsidR="009D3F89" w:rsidRPr="009D3F89" w14:paraId="454C30A5" w14:textId="77777777" w:rsidTr="00DE017E">
        <w:tc>
          <w:tcPr>
            <w:tcW w:w="1276" w:type="dxa"/>
          </w:tcPr>
          <w:p w14:paraId="22FD6898" w14:textId="77777777" w:rsidR="009D3F89" w:rsidRPr="009D3F89" w:rsidRDefault="009D3F89" w:rsidP="009D3F89">
            <w:pPr>
              <w:jc w:val="left"/>
              <w:rPr>
                <w:color w:val="000000"/>
                <w:sz w:val="24"/>
                <w:szCs w:val="24"/>
              </w:rPr>
            </w:pPr>
          </w:p>
        </w:tc>
        <w:tc>
          <w:tcPr>
            <w:tcW w:w="2693" w:type="dxa"/>
          </w:tcPr>
          <w:p w14:paraId="6EA25D37" w14:textId="77777777" w:rsidR="009D3F89" w:rsidRPr="009D3F89" w:rsidRDefault="009D3F89" w:rsidP="009D3F89">
            <w:pPr>
              <w:jc w:val="left"/>
              <w:rPr>
                <w:color w:val="000000"/>
                <w:sz w:val="24"/>
                <w:szCs w:val="24"/>
              </w:rPr>
            </w:pPr>
          </w:p>
        </w:tc>
        <w:tc>
          <w:tcPr>
            <w:tcW w:w="1134" w:type="dxa"/>
          </w:tcPr>
          <w:p w14:paraId="65DF0A8D" w14:textId="77777777" w:rsidR="009D3F89" w:rsidRPr="009D3F89" w:rsidRDefault="009D3F89" w:rsidP="009D3F89">
            <w:pPr>
              <w:jc w:val="left"/>
              <w:rPr>
                <w:color w:val="000000"/>
                <w:sz w:val="24"/>
                <w:szCs w:val="24"/>
              </w:rPr>
            </w:pPr>
          </w:p>
        </w:tc>
        <w:tc>
          <w:tcPr>
            <w:tcW w:w="1559" w:type="dxa"/>
          </w:tcPr>
          <w:p w14:paraId="38A4C1ED" w14:textId="77777777" w:rsidR="009D3F89" w:rsidRPr="009D3F89" w:rsidRDefault="009D3F89" w:rsidP="009D3F89">
            <w:pPr>
              <w:jc w:val="left"/>
              <w:rPr>
                <w:color w:val="000000"/>
                <w:sz w:val="24"/>
                <w:szCs w:val="24"/>
              </w:rPr>
            </w:pPr>
          </w:p>
        </w:tc>
        <w:tc>
          <w:tcPr>
            <w:tcW w:w="2694" w:type="dxa"/>
          </w:tcPr>
          <w:p w14:paraId="23B080DC" w14:textId="77777777" w:rsidR="009D3F89" w:rsidRPr="009D3F89" w:rsidRDefault="009D3F89" w:rsidP="009D3F89">
            <w:pPr>
              <w:jc w:val="left"/>
              <w:rPr>
                <w:color w:val="000000"/>
                <w:sz w:val="24"/>
                <w:szCs w:val="24"/>
              </w:rPr>
            </w:pPr>
          </w:p>
        </w:tc>
      </w:tr>
      <w:tr w:rsidR="009D3F89" w:rsidRPr="009D3F89" w14:paraId="50E9EC21" w14:textId="77777777" w:rsidTr="00DE017E">
        <w:trPr>
          <w:trHeight w:val="210"/>
        </w:trPr>
        <w:tc>
          <w:tcPr>
            <w:tcW w:w="1276" w:type="dxa"/>
            <w:tcBorders>
              <w:bottom w:val="single" w:sz="4" w:space="0" w:color="auto"/>
            </w:tcBorders>
          </w:tcPr>
          <w:p w14:paraId="16F2F0AD" w14:textId="77777777" w:rsidR="009D3F89" w:rsidRPr="009D3F89" w:rsidRDefault="009D3F89" w:rsidP="009D3F89">
            <w:pPr>
              <w:jc w:val="left"/>
              <w:rPr>
                <w:color w:val="000000"/>
                <w:sz w:val="24"/>
                <w:szCs w:val="24"/>
              </w:rPr>
            </w:pPr>
          </w:p>
        </w:tc>
        <w:tc>
          <w:tcPr>
            <w:tcW w:w="2693" w:type="dxa"/>
            <w:tcBorders>
              <w:bottom w:val="single" w:sz="4" w:space="0" w:color="auto"/>
            </w:tcBorders>
          </w:tcPr>
          <w:p w14:paraId="0107E24F" w14:textId="77777777" w:rsidR="009D3F89" w:rsidRPr="009D3F89" w:rsidRDefault="009D3F89" w:rsidP="009D3F89">
            <w:pPr>
              <w:jc w:val="left"/>
              <w:rPr>
                <w:color w:val="000000"/>
                <w:sz w:val="24"/>
                <w:szCs w:val="24"/>
              </w:rPr>
            </w:pPr>
          </w:p>
        </w:tc>
        <w:tc>
          <w:tcPr>
            <w:tcW w:w="1134" w:type="dxa"/>
            <w:tcBorders>
              <w:bottom w:val="single" w:sz="4" w:space="0" w:color="auto"/>
            </w:tcBorders>
          </w:tcPr>
          <w:p w14:paraId="2681B2CA" w14:textId="77777777" w:rsidR="009D3F89" w:rsidRPr="009D3F89" w:rsidRDefault="009D3F89" w:rsidP="009D3F89">
            <w:pPr>
              <w:jc w:val="left"/>
              <w:rPr>
                <w:color w:val="000000"/>
                <w:sz w:val="24"/>
                <w:szCs w:val="24"/>
              </w:rPr>
            </w:pPr>
          </w:p>
        </w:tc>
        <w:tc>
          <w:tcPr>
            <w:tcW w:w="1559" w:type="dxa"/>
            <w:tcBorders>
              <w:bottom w:val="single" w:sz="4" w:space="0" w:color="auto"/>
            </w:tcBorders>
          </w:tcPr>
          <w:p w14:paraId="58B4AACD" w14:textId="77777777" w:rsidR="009D3F89" w:rsidRPr="009D3F89" w:rsidRDefault="009D3F89" w:rsidP="009D3F89">
            <w:pPr>
              <w:jc w:val="left"/>
              <w:rPr>
                <w:color w:val="000000"/>
                <w:sz w:val="24"/>
                <w:szCs w:val="24"/>
              </w:rPr>
            </w:pPr>
          </w:p>
        </w:tc>
        <w:tc>
          <w:tcPr>
            <w:tcW w:w="2694" w:type="dxa"/>
            <w:tcBorders>
              <w:bottom w:val="single" w:sz="4" w:space="0" w:color="auto"/>
            </w:tcBorders>
          </w:tcPr>
          <w:p w14:paraId="26096163" w14:textId="77777777" w:rsidR="009D3F89" w:rsidRPr="009D3F89" w:rsidRDefault="009D3F89" w:rsidP="009D3F89">
            <w:pPr>
              <w:jc w:val="left"/>
              <w:rPr>
                <w:color w:val="000000"/>
                <w:sz w:val="24"/>
                <w:szCs w:val="24"/>
              </w:rPr>
            </w:pPr>
          </w:p>
        </w:tc>
      </w:tr>
      <w:tr w:rsidR="009D3F89" w:rsidRPr="009D3F89" w14:paraId="7E5DC6F8" w14:textId="77777777" w:rsidTr="00DE017E">
        <w:trPr>
          <w:trHeight w:val="165"/>
        </w:trPr>
        <w:tc>
          <w:tcPr>
            <w:tcW w:w="1276" w:type="dxa"/>
            <w:tcBorders>
              <w:top w:val="single" w:sz="4" w:space="0" w:color="auto"/>
              <w:bottom w:val="single" w:sz="4" w:space="0" w:color="auto"/>
            </w:tcBorders>
          </w:tcPr>
          <w:p w14:paraId="39148DAC" w14:textId="77777777" w:rsidR="009D3F89" w:rsidRPr="009D3F89" w:rsidRDefault="009D3F89" w:rsidP="009D3F89">
            <w:pPr>
              <w:jc w:val="left"/>
              <w:rPr>
                <w:color w:val="000000"/>
                <w:sz w:val="24"/>
                <w:szCs w:val="24"/>
              </w:rPr>
            </w:pPr>
          </w:p>
        </w:tc>
        <w:tc>
          <w:tcPr>
            <w:tcW w:w="2693" w:type="dxa"/>
            <w:tcBorders>
              <w:top w:val="single" w:sz="4" w:space="0" w:color="auto"/>
              <w:bottom w:val="single" w:sz="4" w:space="0" w:color="auto"/>
            </w:tcBorders>
          </w:tcPr>
          <w:p w14:paraId="648BD799" w14:textId="77777777" w:rsidR="009D3F89" w:rsidRPr="009D3F89" w:rsidRDefault="009D3F89" w:rsidP="009D3F89">
            <w:pPr>
              <w:jc w:val="left"/>
              <w:rPr>
                <w:color w:val="000000"/>
                <w:sz w:val="24"/>
                <w:szCs w:val="24"/>
              </w:rPr>
            </w:pPr>
          </w:p>
        </w:tc>
        <w:tc>
          <w:tcPr>
            <w:tcW w:w="1134" w:type="dxa"/>
            <w:tcBorders>
              <w:top w:val="single" w:sz="4" w:space="0" w:color="auto"/>
              <w:bottom w:val="single" w:sz="4" w:space="0" w:color="auto"/>
            </w:tcBorders>
          </w:tcPr>
          <w:p w14:paraId="63DAF9CC" w14:textId="77777777" w:rsidR="009D3F89" w:rsidRPr="009D3F89" w:rsidRDefault="009D3F89" w:rsidP="009D3F89">
            <w:pPr>
              <w:jc w:val="left"/>
              <w:rPr>
                <w:color w:val="000000"/>
                <w:sz w:val="24"/>
                <w:szCs w:val="24"/>
              </w:rPr>
            </w:pPr>
          </w:p>
        </w:tc>
        <w:tc>
          <w:tcPr>
            <w:tcW w:w="1559" w:type="dxa"/>
            <w:tcBorders>
              <w:top w:val="single" w:sz="4" w:space="0" w:color="auto"/>
              <w:bottom w:val="single" w:sz="4" w:space="0" w:color="auto"/>
            </w:tcBorders>
          </w:tcPr>
          <w:p w14:paraId="62ADF28E" w14:textId="77777777" w:rsidR="009D3F89" w:rsidRPr="009D3F89" w:rsidRDefault="009D3F89" w:rsidP="009D3F89">
            <w:pPr>
              <w:jc w:val="left"/>
              <w:rPr>
                <w:color w:val="000000"/>
                <w:sz w:val="24"/>
                <w:szCs w:val="24"/>
              </w:rPr>
            </w:pPr>
          </w:p>
        </w:tc>
        <w:tc>
          <w:tcPr>
            <w:tcW w:w="2694" w:type="dxa"/>
            <w:tcBorders>
              <w:top w:val="single" w:sz="4" w:space="0" w:color="auto"/>
              <w:bottom w:val="single" w:sz="4" w:space="0" w:color="auto"/>
            </w:tcBorders>
          </w:tcPr>
          <w:p w14:paraId="463F1D8F" w14:textId="77777777" w:rsidR="009D3F89" w:rsidRPr="009D3F89" w:rsidRDefault="009D3F89" w:rsidP="009D3F89">
            <w:pPr>
              <w:jc w:val="left"/>
              <w:rPr>
                <w:color w:val="000000"/>
                <w:sz w:val="24"/>
                <w:szCs w:val="24"/>
              </w:rPr>
            </w:pPr>
          </w:p>
        </w:tc>
      </w:tr>
      <w:tr w:rsidR="009D3F89" w:rsidRPr="009D3F89" w14:paraId="3BE71F0E" w14:textId="77777777" w:rsidTr="00DE017E">
        <w:trPr>
          <w:trHeight w:val="150"/>
        </w:trPr>
        <w:tc>
          <w:tcPr>
            <w:tcW w:w="1276" w:type="dxa"/>
            <w:tcBorders>
              <w:top w:val="single" w:sz="4" w:space="0" w:color="auto"/>
              <w:bottom w:val="single" w:sz="4" w:space="0" w:color="auto"/>
            </w:tcBorders>
          </w:tcPr>
          <w:p w14:paraId="6EA717FE" w14:textId="77777777" w:rsidR="009D3F89" w:rsidRPr="009D3F89" w:rsidRDefault="009D3F89" w:rsidP="009D3F89">
            <w:pPr>
              <w:jc w:val="left"/>
              <w:rPr>
                <w:color w:val="000000"/>
                <w:sz w:val="24"/>
                <w:szCs w:val="24"/>
              </w:rPr>
            </w:pPr>
          </w:p>
        </w:tc>
        <w:tc>
          <w:tcPr>
            <w:tcW w:w="2693" w:type="dxa"/>
            <w:tcBorders>
              <w:top w:val="single" w:sz="4" w:space="0" w:color="auto"/>
              <w:bottom w:val="single" w:sz="4" w:space="0" w:color="auto"/>
            </w:tcBorders>
          </w:tcPr>
          <w:p w14:paraId="1B506DE0" w14:textId="77777777" w:rsidR="009D3F89" w:rsidRPr="009D3F89" w:rsidRDefault="009D3F89" w:rsidP="009D3F89">
            <w:pPr>
              <w:jc w:val="left"/>
              <w:rPr>
                <w:color w:val="000000"/>
                <w:sz w:val="24"/>
                <w:szCs w:val="24"/>
              </w:rPr>
            </w:pPr>
          </w:p>
        </w:tc>
        <w:tc>
          <w:tcPr>
            <w:tcW w:w="1134" w:type="dxa"/>
            <w:tcBorders>
              <w:top w:val="single" w:sz="4" w:space="0" w:color="auto"/>
              <w:bottom w:val="single" w:sz="4" w:space="0" w:color="auto"/>
            </w:tcBorders>
          </w:tcPr>
          <w:p w14:paraId="7793F4ED" w14:textId="77777777" w:rsidR="009D3F89" w:rsidRPr="009D3F89" w:rsidRDefault="009D3F89" w:rsidP="009D3F89">
            <w:pPr>
              <w:jc w:val="left"/>
              <w:rPr>
                <w:color w:val="000000"/>
                <w:sz w:val="24"/>
                <w:szCs w:val="24"/>
              </w:rPr>
            </w:pPr>
          </w:p>
        </w:tc>
        <w:tc>
          <w:tcPr>
            <w:tcW w:w="1559" w:type="dxa"/>
            <w:tcBorders>
              <w:top w:val="single" w:sz="4" w:space="0" w:color="auto"/>
              <w:bottom w:val="single" w:sz="4" w:space="0" w:color="auto"/>
            </w:tcBorders>
          </w:tcPr>
          <w:p w14:paraId="02281E0A" w14:textId="77777777" w:rsidR="009D3F89" w:rsidRPr="009D3F89" w:rsidRDefault="009D3F89" w:rsidP="009D3F89">
            <w:pPr>
              <w:jc w:val="left"/>
              <w:rPr>
                <w:color w:val="000000"/>
                <w:sz w:val="24"/>
                <w:szCs w:val="24"/>
              </w:rPr>
            </w:pPr>
          </w:p>
        </w:tc>
        <w:tc>
          <w:tcPr>
            <w:tcW w:w="2694" w:type="dxa"/>
            <w:tcBorders>
              <w:top w:val="single" w:sz="4" w:space="0" w:color="auto"/>
              <w:bottom w:val="single" w:sz="4" w:space="0" w:color="auto"/>
            </w:tcBorders>
          </w:tcPr>
          <w:p w14:paraId="58151583" w14:textId="77777777" w:rsidR="009D3F89" w:rsidRPr="009D3F89" w:rsidRDefault="009D3F89" w:rsidP="009D3F89">
            <w:pPr>
              <w:jc w:val="left"/>
              <w:rPr>
                <w:color w:val="000000"/>
                <w:sz w:val="24"/>
                <w:szCs w:val="24"/>
              </w:rPr>
            </w:pPr>
          </w:p>
        </w:tc>
      </w:tr>
      <w:tr w:rsidR="002D76E7" w:rsidRPr="009D3F89" w14:paraId="292401B9" w14:textId="77777777" w:rsidTr="0040421D">
        <w:trPr>
          <w:trHeight w:val="107"/>
        </w:trPr>
        <w:tc>
          <w:tcPr>
            <w:tcW w:w="1276" w:type="dxa"/>
            <w:tcBorders>
              <w:top w:val="single" w:sz="4" w:space="0" w:color="auto"/>
            </w:tcBorders>
          </w:tcPr>
          <w:p w14:paraId="1F06E166" w14:textId="77777777" w:rsidR="002D76E7" w:rsidRPr="009D3F89" w:rsidRDefault="002D76E7" w:rsidP="0040421D">
            <w:pPr>
              <w:jc w:val="left"/>
              <w:rPr>
                <w:color w:val="000000"/>
                <w:sz w:val="24"/>
                <w:szCs w:val="24"/>
              </w:rPr>
            </w:pPr>
          </w:p>
        </w:tc>
        <w:tc>
          <w:tcPr>
            <w:tcW w:w="2693" w:type="dxa"/>
            <w:tcBorders>
              <w:top w:val="single" w:sz="4" w:space="0" w:color="auto"/>
            </w:tcBorders>
          </w:tcPr>
          <w:p w14:paraId="6601BC00" w14:textId="77777777" w:rsidR="002D76E7" w:rsidRPr="009D3F89" w:rsidRDefault="002D76E7" w:rsidP="0040421D">
            <w:pPr>
              <w:jc w:val="left"/>
              <w:rPr>
                <w:color w:val="000000"/>
                <w:sz w:val="24"/>
                <w:szCs w:val="24"/>
              </w:rPr>
            </w:pPr>
          </w:p>
        </w:tc>
        <w:tc>
          <w:tcPr>
            <w:tcW w:w="1134" w:type="dxa"/>
            <w:tcBorders>
              <w:top w:val="single" w:sz="4" w:space="0" w:color="auto"/>
            </w:tcBorders>
          </w:tcPr>
          <w:p w14:paraId="6B9643CF" w14:textId="77777777" w:rsidR="002D76E7" w:rsidRPr="009D3F89" w:rsidRDefault="002D76E7" w:rsidP="0040421D">
            <w:pPr>
              <w:jc w:val="left"/>
              <w:rPr>
                <w:color w:val="000000"/>
                <w:sz w:val="24"/>
                <w:szCs w:val="24"/>
              </w:rPr>
            </w:pPr>
          </w:p>
        </w:tc>
        <w:tc>
          <w:tcPr>
            <w:tcW w:w="1559" w:type="dxa"/>
            <w:tcBorders>
              <w:top w:val="single" w:sz="4" w:space="0" w:color="auto"/>
            </w:tcBorders>
          </w:tcPr>
          <w:p w14:paraId="7EB4470B" w14:textId="77777777" w:rsidR="002D76E7" w:rsidRPr="009D3F89" w:rsidRDefault="002D76E7" w:rsidP="0040421D">
            <w:pPr>
              <w:jc w:val="left"/>
              <w:rPr>
                <w:color w:val="000000"/>
                <w:sz w:val="24"/>
                <w:szCs w:val="24"/>
              </w:rPr>
            </w:pPr>
          </w:p>
        </w:tc>
        <w:tc>
          <w:tcPr>
            <w:tcW w:w="2694" w:type="dxa"/>
            <w:tcBorders>
              <w:top w:val="single" w:sz="4" w:space="0" w:color="auto"/>
            </w:tcBorders>
          </w:tcPr>
          <w:p w14:paraId="65167218" w14:textId="77777777" w:rsidR="002D76E7" w:rsidRPr="009D3F89" w:rsidRDefault="002D76E7" w:rsidP="0040421D">
            <w:pPr>
              <w:jc w:val="left"/>
              <w:rPr>
                <w:color w:val="000000"/>
                <w:sz w:val="24"/>
                <w:szCs w:val="24"/>
              </w:rPr>
            </w:pPr>
          </w:p>
        </w:tc>
      </w:tr>
      <w:tr w:rsidR="009D3F89" w:rsidRPr="009D3F89" w14:paraId="3CA9849A" w14:textId="77777777" w:rsidTr="00DE017E">
        <w:trPr>
          <w:trHeight w:val="107"/>
        </w:trPr>
        <w:tc>
          <w:tcPr>
            <w:tcW w:w="1276" w:type="dxa"/>
            <w:tcBorders>
              <w:top w:val="single" w:sz="4" w:space="0" w:color="auto"/>
            </w:tcBorders>
          </w:tcPr>
          <w:p w14:paraId="2C9F2C1C" w14:textId="77777777" w:rsidR="009D3F89" w:rsidRPr="009D3F89" w:rsidRDefault="009D3F89" w:rsidP="009D3F89">
            <w:pPr>
              <w:jc w:val="left"/>
              <w:rPr>
                <w:color w:val="000000"/>
                <w:sz w:val="24"/>
                <w:szCs w:val="24"/>
              </w:rPr>
            </w:pPr>
          </w:p>
        </w:tc>
        <w:tc>
          <w:tcPr>
            <w:tcW w:w="2693" w:type="dxa"/>
            <w:tcBorders>
              <w:top w:val="single" w:sz="4" w:space="0" w:color="auto"/>
            </w:tcBorders>
          </w:tcPr>
          <w:p w14:paraId="716C07B5" w14:textId="77777777" w:rsidR="009D3F89" w:rsidRPr="009D3F89" w:rsidRDefault="009D3F89" w:rsidP="009D3F89">
            <w:pPr>
              <w:jc w:val="left"/>
              <w:rPr>
                <w:color w:val="000000"/>
                <w:sz w:val="24"/>
                <w:szCs w:val="24"/>
              </w:rPr>
            </w:pPr>
          </w:p>
        </w:tc>
        <w:tc>
          <w:tcPr>
            <w:tcW w:w="1134" w:type="dxa"/>
            <w:tcBorders>
              <w:top w:val="single" w:sz="4" w:space="0" w:color="auto"/>
            </w:tcBorders>
          </w:tcPr>
          <w:p w14:paraId="5870AD47" w14:textId="77777777" w:rsidR="009D3F89" w:rsidRPr="009D3F89" w:rsidRDefault="009D3F89" w:rsidP="009D3F89">
            <w:pPr>
              <w:jc w:val="left"/>
              <w:rPr>
                <w:color w:val="000000"/>
                <w:sz w:val="24"/>
                <w:szCs w:val="24"/>
              </w:rPr>
            </w:pPr>
          </w:p>
        </w:tc>
        <w:tc>
          <w:tcPr>
            <w:tcW w:w="1559" w:type="dxa"/>
            <w:tcBorders>
              <w:top w:val="single" w:sz="4" w:space="0" w:color="auto"/>
            </w:tcBorders>
          </w:tcPr>
          <w:p w14:paraId="75B466D0" w14:textId="77777777" w:rsidR="009D3F89" w:rsidRPr="009D3F89" w:rsidRDefault="009D3F89" w:rsidP="009D3F89">
            <w:pPr>
              <w:jc w:val="left"/>
              <w:rPr>
                <w:color w:val="000000"/>
                <w:sz w:val="24"/>
                <w:szCs w:val="24"/>
              </w:rPr>
            </w:pPr>
          </w:p>
        </w:tc>
        <w:tc>
          <w:tcPr>
            <w:tcW w:w="2694" w:type="dxa"/>
            <w:tcBorders>
              <w:top w:val="single" w:sz="4" w:space="0" w:color="auto"/>
            </w:tcBorders>
          </w:tcPr>
          <w:p w14:paraId="24D93A97" w14:textId="77777777" w:rsidR="009D3F89" w:rsidRPr="009D3F89" w:rsidRDefault="009D3F89" w:rsidP="009D3F89">
            <w:pPr>
              <w:jc w:val="left"/>
              <w:rPr>
                <w:color w:val="000000"/>
                <w:sz w:val="24"/>
                <w:szCs w:val="24"/>
              </w:rPr>
            </w:pPr>
          </w:p>
        </w:tc>
      </w:tr>
      <w:tr w:rsidR="009D3F89" w:rsidRPr="009D3F89" w14:paraId="5E6B54F2" w14:textId="77777777" w:rsidTr="00DE017E">
        <w:trPr>
          <w:trHeight w:val="165"/>
        </w:trPr>
        <w:tc>
          <w:tcPr>
            <w:tcW w:w="1276" w:type="dxa"/>
            <w:tcBorders>
              <w:bottom w:val="single" w:sz="4" w:space="0" w:color="auto"/>
            </w:tcBorders>
          </w:tcPr>
          <w:p w14:paraId="4E50E84D" w14:textId="77777777" w:rsidR="009D3F89" w:rsidRPr="009D3F89" w:rsidRDefault="009D3F89" w:rsidP="009D3F89">
            <w:pPr>
              <w:jc w:val="left"/>
              <w:rPr>
                <w:color w:val="000000"/>
                <w:sz w:val="24"/>
                <w:szCs w:val="24"/>
              </w:rPr>
            </w:pPr>
          </w:p>
        </w:tc>
        <w:tc>
          <w:tcPr>
            <w:tcW w:w="2693" w:type="dxa"/>
            <w:tcBorders>
              <w:bottom w:val="single" w:sz="4" w:space="0" w:color="auto"/>
            </w:tcBorders>
          </w:tcPr>
          <w:p w14:paraId="10ECC271" w14:textId="77777777" w:rsidR="009D3F89" w:rsidRPr="009D3F89" w:rsidRDefault="009D3F89" w:rsidP="009D3F89">
            <w:pPr>
              <w:jc w:val="left"/>
              <w:rPr>
                <w:color w:val="000000"/>
                <w:sz w:val="24"/>
                <w:szCs w:val="24"/>
              </w:rPr>
            </w:pPr>
          </w:p>
        </w:tc>
        <w:tc>
          <w:tcPr>
            <w:tcW w:w="1134" w:type="dxa"/>
            <w:tcBorders>
              <w:bottom w:val="single" w:sz="4" w:space="0" w:color="auto"/>
            </w:tcBorders>
          </w:tcPr>
          <w:p w14:paraId="65EC352D" w14:textId="77777777" w:rsidR="009D3F89" w:rsidRPr="009D3F89" w:rsidRDefault="009D3F89" w:rsidP="009D3F89">
            <w:pPr>
              <w:jc w:val="left"/>
              <w:rPr>
                <w:color w:val="000000"/>
                <w:sz w:val="24"/>
                <w:szCs w:val="24"/>
              </w:rPr>
            </w:pPr>
          </w:p>
        </w:tc>
        <w:tc>
          <w:tcPr>
            <w:tcW w:w="1559" w:type="dxa"/>
            <w:tcBorders>
              <w:bottom w:val="single" w:sz="4" w:space="0" w:color="auto"/>
            </w:tcBorders>
          </w:tcPr>
          <w:p w14:paraId="31C0EE2B" w14:textId="77777777" w:rsidR="009D3F89" w:rsidRPr="009D3F89" w:rsidRDefault="009D3F89" w:rsidP="009D3F89">
            <w:pPr>
              <w:jc w:val="left"/>
              <w:rPr>
                <w:color w:val="000000"/>
                <w:sz w:val="24"/>
                <w:szCs w:val="24"/>
              </w:rPr>
            </w:pPr>
          </w:p>
        </w:tc>
        <w:tc>
          <w:tcPr>
            <w:tcW w:w="2694" w:type="dxa"/>
            <w:tcBorders>
              <w:bottom w:val="single" w:sz="4" w:space="0" w:color="auto"/>
            </w:tcBorders>
          </w:tcPr>
          <w:p w14:paraId="517DB3E6" w14:textId="77777777" w:rsidR="009D3F89" w:rsidRPr="009D3F89" w:rsidRDefault="009D3F89" w:rsidP="009D3F89">
            <w:pPr>
              <w:jc w:val="left"/>
              <w:rPr>
                <w:color w:val="000000"/>
                <w:sz w:val="24"/>
                <w:szCs w:val="24"/>
              </w:rPr>
            </w:pPr>
          </w:p>
        </w:tc>
      </w:tr>
      <w:tr w:rsidR="009D3F89" w:rsidRPr="009D3F89" w14:paraId="66DF3300" w14:textId="77777777" w:rsidTr="00DE017E">
        <w:trPr>
          <w:trHeight w:val="152"/>
        </w:trPr>
        <w:tc>
          <w:tcPr>
            <w:tcW w:w="1276" w:type="dxa"/>
            <w:tcBorders>
              <w:top w:val="single" w:sz="4" w:space="0" w:color="auto"/>
              <w:bottom w:val="single" w:sz="4" w:space="0" w:color="auto"/>
            </w:tcBorders>
          </w:tcPr>
          <w:p w14:paraId="56A6B250" w14:textId="77777777" w:rsidR="009D3F89" w:rsidRPr="009D3F89" w:rsidRDefault="009D3F89" w:rsidP="009D3F89">
            <w:pPr>
              <w:jc w:val="left"/>
              <w:rPr>
                <w:color w:val="000000"/>
                <w:sz w:val="24"/>
                <w:szCs w:val="24"/>
              </w:rPr>
            </w:pPr>
          </w:p>
        </w:tc>
        <w:tc>
          <w:tcPr>
            <w:tcW w:w="2693" w:type="dxa"/>
            <w:tcBorders>
              <w:top w:val="single" w:sz="4" w:space="0" w:color="auto"/>
              <w:bottom w:val="single" w:sz="4" w:space="0" w:color="auto"/>
            </w:tcBorders>
          </w:tcPr>
          <w:p w14:paraId="54137E34" w14:textId="77777777" w:rsidR="009D3F89" w:rsidRPr="009D3F89" w:rsidRDefault="009D3F89" w:rsidP="009D3F89">
            <w:pPr>
              <w:jc w:val="left"/>
              <w:rPr>
                <w:color w:val="000000"/>
                <w:sz w:val="24"/>
                <w:szCs w:val="24"/>
              </w:rPr>
            </w:pPr>
          </w:p>
        </w:tc>
        <w:tc>
          <w:tcPr>
            <w:tcW w:w="1134" w:type="dxa"/>
            <w:tcBorders>
              <w:top w:val="single" w:sz="4" w:space="0" w:color="auto"/>
              <w:bottom w:val="single" w:sz="4" w:space="0" w:color="auto"/>
            </w:tcBorders>
          </w:tcPr>
          <w:p w14:paraId="0ADD7440" w14:textId="77777777" w:rsidR="009D3F89" w:rsidRPr="009D3F89" w:rsidRDefault="009D3F89" w:rsidP="009D3F89">
            <w:pPr>
              <w:jc w:val="left"/>
              <w:rPr>
                <w:color w:val="000000"/>
                <w:sz w:val="24"/>
                <w:szCs w:val="24"/>
              </w:rPr>
            </w:pPr>
          </w:p>
        </w:tc>
        <w:tc>
          <w:tcPr>
            <w:tcW w:w="1559" w:type="dxa"/>
            <w:tcBorders>
              <w:top w:val="single" w:sz="4" w:space="0" w:color="auto"/>
              <w:bottom w:val="single" w:sz="4" w:space="0" w:color="auto"/>
            </w:tcBorders>
          </w:tcPr>
          <w:p w14:paraId="6CC1692E" w14:textId="77777777" w:rsidR="009D3F89" w:rsidRPr="009D3F89" w:rsidRDefault="009D3F89" w:rsidP="009D3F89">
            <w:pPr>
              <w:jc w:val="left"/>
              <w:rPr>
                <w:color w:val="000000"/>
                <w:sz w:val="24"/>
                <w:szCs w:val="24"/>
              </w:rPr>
            </w:pPr>
          </w:p>
        </w:tc>
        <w:tc>
          <w:tcPr>
            <w:tcW w:w="2694" w:type="dxa"/>
            <w:tcBorders>
              <w:top w:val="single" w:sz="4" w:space="0" w:color="auto"/>
              <w:bottom w:val="single" w:sz="4" w:space="0" w:color="auto"/>
            </w:tcBorders>
          </w:tcPr>
          <w:p w14:paraId="52ECF0D0" w14:textId="77777777" w:rsidR="009D3F89" w:rsidRPr="009D3F89" w:rsidRDefault="009D3F89" w:rsidP="009D3F89">
            <w:pPr>
              <w:jc w:val="left"/>
              <w:rPr>
                <w:color w:val="000000"/>
                <w:sz w:val="24"/>
                <w:szCs w:val="24"/>
              </w:rPr>
            </w:pPr>
          </w:p>
        </w:tc>
      </w:tr>
      <w:tr w:rsidR="009D3F89" w:rsidRPr="009D3F89" w14:paraId="02EDEA5E" w14:textId="77777777" w:rsidTr="00DE017E">
        <w:trPr>
          <w:trHeight w:val="135"/>
        </w:trPr>
        <w:tc>
          <w:tcPr>
            <w:tcW w:w="1276" w:type="dxa"/>
            <w:tcBorders>
              <w:top w:val="single" w:sz="4" w:space="0" w:color="auto"/>
            </w:tcBorders>
          </w:tcPr>
          <w:p w14:paraId="1BB4863B" w14:textId="77777777" w:rsidR="009D3F89" w:rsidRPr="009D3F89" w:rsidRDefault="009D3F89" w:rsidP="009D3F89">
            <w:pPr>
              <w:jc w:val="left"/>
              <w:rPr>
                <w:color w:val="000000"/>
                <w:sz w:val="24"/>
                <w:szCs w:val="24"/>
              </w:rPr>
            </w:pPr>
          </w:p>
        </w:tc>
        <w:tc>
          <w:tcPr>
            <w:tcW w:w="2693" w:type="dxa"/>
            <w:tcBorders>
              <w:top w:val="single" w:sz="4" w:space="0" w:color="auto"/>
            </w:tcBorders>
          </w:tcPr>
          <w:p w14:paraId="778E493E" w14:textId="77777777" w:rsidR="009D3F89" w:rsidRPr="009D3F89" w:rsidRDefault="009D3F89" w:rsidP="009D3F89">
            <w:pPr>
              <w:jc w:val="left"/>
              <w:rPr>
                <w:color w:val="000000"/>
                <w:sz w:val="24"/>
                <w:szCs w:val="24"/>
              </w:rPr>
            </w:pPr>
          </w:p>
        </w:tc>
        <w:tc>
          <w:tcPr>
            <w:tcW w:w="1134" w:type="dxa"/>
            <w:tcBorders>
              <w:top w:val="single" w:sz="4" w:space="0" w:color="auto"/>
            </w:tcBorders>
          </w:tcPr>
          <w:p w14:paraId="289CB820" w14:textId="77777777" w:rsidR="009D3F89" w:rsidRPr="009D3F89" w:rsidRDefault="009D3F89" w:rsidP="009D3F89">
            <w:pPr>
              <w:jc w:val="left"/>
              <w:rPr>
                <w:color w:val="000000"/>
                <w:sz w:val="24"/>
                <w:szCs w:val="24"/>
              </w:rPr>
            </w:pPr>
          </w:p>
        </w:tc>
        <w:tc>
          <w:tcPr>
            <w:tcW w:w="1559" w:type="dxa"/>
            <w:tcBorders>
              <w:top w:val="single" w:sz="4" w:space="0" w:color="auto"/>
            </w:tcBorders>
          </w:tcPr>
          <w:p w14:paraId="1F506CFB" w14:textId="77777777" w:rsidR="009D3F89" w:rsidRPr="009D3F89" w:rsidRDefault="009D3F89" w:rsidP="009D3F89">
            <w:pPr>
              <w:jc w:val="left"/>
              <w:rPr>
                <w:color w:val="000000"/>
                <w:sz w:val="24"/>
                <w:szCs w:val="24"/>
              </w:rPr>
            </w:pPr>
          </w:p>
        </w:tc>
        <w:tc>
          <w:tcPr>
            <w:tcW w:w="2694" w:type="dxa"/>
            <w:tcBorders>
              <w:top w:val="single" w:sz="4" w:space="0" w:color="auto"/>
            </w:tcBorders>
          </w:tcPr>
          <w:p w14:paraId="6B71AC5A" w14:textId="77777777" w:rsidR="009D3F89" w:rsidRPr="009D3F89" w:rsidRDefault="009D3F89" w:rsidP="009D3F89">
            <w:pPr>
              <w:jc w:val="left"/>
              <w:rPr>
                <w:color w:val="000000"/>
                <w:sz w:val="24"/>
                <w:szCs w:val="24"/>
              </w:rPr>
            </w:pPr>
          </w:p>
        </w:tc>
      </w:tr>
      <w:tr w:rsidR="009D3F89" w:rsidRPr="009D3F89" w14:paraId="4F8CC3FE" w14:textId="77777777" w:rsidTr="00DE017E">
        <w:tc>
          <w:tcPr>
            <w:tcW w:w="1276" w:type="dxa"/>
          </w:tcPr>
          <w:p w14:paraId="7C44BA63" w14:textId="77777777" w:rsidR="009D3F89" w:rsidRPr="009D3F89" w:rsidRDefault="009D3F89" w:rsidP="009D3F89">
            <w:pPr>
              <w:jc w:val="left"/>
              <w:rPr>
                <w:color w:val="000000"/>
                <w:sz w:val="24"/>
                <w:szCs w:val="24"/>
              </w:rPr>
            </w:pPr>
          </w:p>
        </w:tc>
        <w:tc>
          <w:tcPr>
            <w:tcW w:w="2693" w:type="dxa"/>
          </w:tcPr>
          <w:p w14:paraId="73AF688B" w14:textId="77777777" w:rsidR="009D3F89" w:rsidRPr="009D3F89" w:rsidRDefault="009D3F89" w:rsidP="009D3F89">
            <w:pPr>
              <w:jc w:val="left"/>
              <w:rPr>
                <w:color w:val="000000"/>
                <w:sz w:val="24"/>
                <w:szCs w:val="24"/>
              </w:rPr>
            </w:pPr>
          </w:p>
        </w:tc>
        <w:tc>
          <w:tcPr>
            <w:tcW w:w="1134" w:type="dxa"/>
          </w:tcPr>
          <w:p w14:paraId="2B4A81BA" w14:textId="77777777" w:rsidR="009D3F89" w:rsidRPr="009D3F89" w:rsidRDefault="009D3F89" w:rsidP="009D3F89">
            <w:pPr>
              <w:jc w:val="left"/>
              <w:rPr>
                <w:color w:val="000000"/>
                <w:sz w:val="24"/>
                <w:szCs w:val="24"/>
              </w:rPr>
            </w:pPr>
          </w:p>
        </w:tc>
        <w:tc>
          <w:tcPr>
            <w:tcW w:w="1559" w:type="dxa"/>
          </w:tcPr>
          <w:p w14:paraId="645F7F54" w14:textId="77777777" w:rsidR="009D3F89" w:rsidRPr="009D3F89" w:rsidRDefault="009D3F89" w:rsidP="009D3F89">
            <w:pPr>
              <w:jc w:val="left"/>
              <w:rPr>
                <w:color w:val="000000"/>
                <w:sz w:val="24"/>
                <w:szCs w:val="24"/>
              </w:rPr>
            </w:pPr>
          </w:p>
        </w:tc>
        <w:tc>
          <w:tcPr>
            <w:tcW w:w="2694" w:type="dxa"/>
          </w:tcPr>
          <w:p w14:paraId="3EA4B3A6" w14:textId="77777777" w:rsidR="009D3F89" w:rsidRPr="009D3F89" w:rsidRDefault="009D3F89" w:rsidP="009D3F89">
            <w:pPr>
              <w:jc w:val="left"/>
              <w:rPr>
                <w:color w:val="000000"/>
                <w:sz w:val="24"/>
                <w:szCs w:val="24"/>
              </w:rPr>
            </w:pPr>
          </w:p>
        </w:tc>
      </w:tr>
      <w:tr w:rsidR="009D3F89" w:rsidRPr="009D3F89" w14:paraId="66CD7ABA" w14:textId="77777777" w:rsidTr="00DE017E">
        <w:tc>
          <w:tcPr>
            <w:tcW w:w="1276" w:type="dxa"/>
          </w:tcPr>
          <w:p w14:paraId="6647B532" w14:textId="77777777" w:rsidR="009D3F89" w:rsidRPr="009D3F89" w:rsidRDefault="009D3F89" w:rsidP="009D3F89">
            <w:pPr>
              <w:jc w:val="center"/>
              <w:rPr>
                <w:color w:val="000000"/>
                <w:sz w:val="24"/>
                <w:szCs w:val="24"/>
              </w:rPr>
            </w:pPr>
            <w:r w:rsidRPr="009D3F89">
              <w:rPr>
                <w:rFonts w:hint="eastAsia"/>
                <w:color w:val="000000"/>
                <w:sz w:val="24"/>
                <w:szCs w:val="24"/>
              </w:rPr>
              <w:t>計</w:t>
            </w:r>
          </w:p>
        </w:tc>
        <w:tc>
          <w:tcPr>
            <w:tcW w:w="2693" w:type="dxa"/>
          </w:tcPr>
          <w:p w14:paraId="67FF3BC5" w14:textId="77777777" w:rsidR="009D3F89" w:rsidRPr="009D3F89" w:rsidRDefault="009D3F89" w:rsidP="009D3F89">
            <w:pPr>
              <w:jc w:val="left"/>
              <w:rPr>
                <w:color w:val="000000"/>
                <w:sz w:val="24"/>
                <w:szCs w:val="24"/>
              </w:rPr>
            </w:pPr>
          </w:p>
        </w:tc>
        <w:tc>
          <w:tcPr>
            <w:tcW w:w="1134" w:type="dxa"/>
          </w:tcPr>
          <w:p w14:paraId="45A4D107" w14:textId="77777777" w:rsidR="009D3F89" w:rsidRPr="009D3F89" w:rsidRDefault="009D3F89" w:rsidP="009D3F89">
            <w:pPr>
              <w:jc w:val="left"/>
              <w:rPr>
                <w:color w:val="000000"/>
                <w:sz w:val="24"/>
                <w:szCs w:val="24"/>
              </w:rPr>
            </w:pPr>
          </w:p>
        </w:tc>
        <w:tc>
          <w:tcPr>
            <w:tcW w:w="1559" w:type="dxa"/>
          </w:tcPr>
          <w:p w14:paraId="5EF3D8ED" w14:textId="77777777" w:rsidR="009D3F89" w:rsidRPr="009D3F89" w:rsidRDefault="009D3F89" w:rsidP="009D3F89">
            <w:pPr>
              <w:jc w:val="left"/>
              <w:rPr>
                <w:color w:val="000000"/>
                <w:sz w:val="24"/>
                <w:szCs w:val="24"/>
              </w:rPr>
            </w:pPr>
          </w:p>
        </w:tc>
        <w:tc>
          <w:tcPr>
            <w:tcW w:w="2694" w:type="dxa"/>
          </w:tcPr>
          <w:p w14:paraId="4BD5DEB4" w14:textId="77777777" w:rsidR="009D3F89" w:rsidRPr="009D3F89" w:rsidRDefault="009D3F89" w:rsidP="009D3F89">
            <w:pPr>
              <w:jc w:val="left"/>
              <w:rPr>
                <w:color w:val="000000"/>
                <w:sz w:val="24"/>
                <w:szCs w:val="24"/>
              </w:rPr>
            </w:pPr>
          </w:p>
        </w:tc>
      </w:tr>
    </w:tbl>
    <w:p w14:paraId="73EA1B84" w14:textId="77777777" w:rsidR="009D3F89" w:rsidRPr="009D3F89" w:rsidRDefault="009D3F89" w:rsidP="002D76E7">
      <w:pPr>
        <w:spacing w:line="120" w:lineRule="exact"/>
        <w:jc w:val="left"/>
        <w:rPr>
          <w:color w:val="000000"/>
          <w:sz w:val="18"/>
          <w:szCs w:val="18"/>
        </w:rPr>
      </w:pPr>
    </w:p>
    <w:p w14:paraId="6B024FA6" w14:textId="77777777" w:rsidR="002D76E7" w:rsidRPr="009D3F89" w:rsidRDefault="002D76E7" w:rsidP="002D76E7">
      <w:pPr>
        <w:spacing w:line="0" w:lineRule="atLeast"/>
        <w:ind w:leftChars="200" w:left="520" w:hangingChars="50" w:hanging="100"/>
        <w:jc w:val="left"/>
        <w:rPr>
          <w:rFonts w:ascii="ＭＳ 明朝" w:hAnsi="ＭＳ 明朝"/>
        </w:rPr>
      </w:pPr>
      <w:r w:rsidRPr="0017600D">
        <w:rPr>
          <w:rFonts w:hint="eastAsia"/>
          <w:color w:val="000000"/>
          <w:sz w:val="20"/>
          <w:szCs w:val="20"/>
        </w:rPr>
        <w:t>※</w:t>
      </w:r>
      <w:r w:rsidRPr="0017600D">
        <w:rPr>
          <w:rFonts w:hint="eastAsia"/>
          <w:color w:val="000000"/>
          <w:sz w:val="20"/>
          <w:szCs w:val="20"/>
        </w:rPr>
        <w:t xml:space="preserve"> </w:t>
      </w:r>
      <w:r w:rsidRPr="0017600D">
        <w:rPr>
          <w:rFonts w:hint="eastAsia"/>
          <w:color w:val="000000"/>
          <w:sz w:val="20"/>
          <w:szCs w:val="20"/>
        </w:rPr>
        <w:t>市が発行する伐採及び伐採後の造林計画の適合通知書等または森林経営計画の認定書の写しなど、氷見市内で伐採されたことが分かる資料を添付すること。</w:t>
      </w:r>
    </w:p>
    <w:p w14:paraId="52B684AC" w14:textId="737C0E1F" w:rsidR="002D76E7" w:rsidRPr="009D3F89" w:rsidRDefault="002D76E7" w:rsidP="002D76E7">
      <w:pPr>
        <w:spacing w:line="0" w:lineRule="atLeast"/>
        <w:ind w:leftChars="200" w:left="520" w:hangingChars="50" w:hanging="100"/>
        <w:jc w:val="left"/>
        <w:rPr>
          <w:rFonts w:ascii="ＭＳ 明朝" w:hAnsi="ＭＳ 明朝"/>
        </w:rPr>
      </w:pPr>
      <w:r w:rsidRPr="0017600D">
        <w:rPr>
          <w:rFonts w:hint="eastAsia"/>
          <w:color w:val="000000"/>
          <w:sz w:val="20"/>
          <w:szCs w:val="20"/>
        </w:rPr>
        <w:t>※</w:t>
      </w:r>
      <w:r w:rsidRPr="0017600D">
        <w:rPr>
          <w:rFonts w:hint="eastAsia"/>
          <w:color w:val="000000"/>
          <w:sz w:val="20"/>
          <w:szCs w:val="20"/>
        </w:rPr>
        <w:t xml:space="preserve"> </w:t>
      </w:r>
      <w:r w:rsidRPr="002D76E7">
        <w:rPr>
          <w:rFonts w:hint="eastAsia"/>
          <w:color w:val="000000"/>
          <w:sz w:val="20"/>
          <w:szCs w:val="20"/>
        </w:rPr>
        <w:t>本様式と同等の内容が記載されている場合、他の様式でも可。</w:t>
      </w:r>
    </w:p>
    <w:p w14:paraId="0B4EB832" w14:textId="2ED98CFB" w:rsidR="000333BD" w:rsidRPr="002D76E7" w:rsidRDefault="000333BD" w:rsidP="002D76E7">
      <w:pPr>
        <w:spacing w:line="0" w:lineRule="atLeast"/>
        <w:ind w:leftChars="200" w:left="525" w:hangingChars="50" w:hanging="105"/>
        <w:jc w:val="left"/>
        <w:rPr>
          <w:rFonts w:ascii="ＭＳ 明朝" w:hAnsi="ＭＳ 明朝"/>
        </w:rPr>
      </w:pPr>
    </w:p>
    <w:sectPr w:rsidR="000333BD" w:rsidRPr="002D76E7" w:rsidSect="009D3F8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7EA3" w14:textId="77777777" w:rsidR="000A18C4" w:rsidRDefault="000A18C4" w:rsidP="00BE2F8A">
      <w:r>
        <w:separator/>
      </w:r>
    </w:p>
  </w:endnote>
  <w:endnote w:type="continuationSeparator" w:id="0">
    <w:p w14:paraId="6E27D99D" w14:textId="77777777" w:rsidR="000A18C4" w:rsidRDefault="000A18C4" w:rsidP="00BE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3779" w14:textId="77777777" w:rsidR="000A18C4" w:rsidRDefault="000A18C4" w:rsidP="00BE2F8A">
      <w:r>
        <w:separator/>
      </w:r>
    </w:p>
  </w:footnote>
  <w:footnote w:type="continuationSeparator" w:id="0">
    <w:p w14:paraId="38B24CB4" w14:textId="77777777" w:rsidR="000A18C4" w:rsidRDefault="000A18C4" w:rsidP="00BE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D2439"/>
    <w:multiLevelType w:val="hybridMultilevel"/>
    <w:tmpl w:val="DA547F34"/>
    <w:lvl w:ilvl="0" w:tplc="807A58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041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89"/>
    <w:rsid w:val="000214C8"/>
    <w:rsid w:val="000333BD"/>
    <w:rsid w:val="000A18C4"/>
    <w:rsid w:val="0017600D"/>
    <w:rsid w:val="001B190C"/>
    <w:rsid w:val="002D76E7"/>
    <w:rsid w:val="00302AB5"/>
    <w:rsid w:val="00416FA7"/>
    <w:rsid w:val="005816A4"/>
    <w:rsid w:val="006F0785"/>
    <w:rsid w:val="00822835"/>
    <w:rsid w:val="00840ACA"/>
    <w:rsid w:val="0091385C"/>
    <w:rsid w:val="009D3F89"/>
    <w:rsid w:val="00BE2F8A"/>
    <w:rsid w:val="00C406F9"/>
    <w:rsid w:val="00E1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6A04B"/>
  <w15:chartTrackingRefBased/>
  <w15:docId w15:val="{5AB2089D-F00A-4203-A241-59FBC5E7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F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F8A"/>
    <w:pPr>
      <w:tabs>
        <w:tab w:val="center" w:pos="4252"/>
        <w:tab w:val="right" w:pos="8504"/>
      </w:tabs>
      <w:snapToGrid w:val="0"/>
    </w:pPr>
  </w:style>
  <w:style w:type="character" w:customStyle="1" w:styleId="a4">
    <w:name w:val="ヘッダー (文字)"/>
    <w:basedOn w:val="a0"/>
    <w:link w:val="a3"/>
    <w:uiPriority w:val="99"/>
    <w:rsid w:val="00BE2F8A"/>
    <w:rPr>
      <w:rFonts w:ascii="Century" w:eastAsia="ＭＳ 明朝" w:hAnsi="Century" w:cs="Times New Roman"/>
    </w:rPr>
  </w:style>
  <w:style w:type="paragraph" w:styleId="a5">
    <w:name w:val="footer"/>
    <w:basedOn w:val="a"/>
    <w:link w:val="a6"/>
    <w:uiPriority w:val="99"/>
    <w:unhideWhenUsed/>
    <w:rsid w:val="00BE2F8A"/>
    <w:pPr>
      <w:tabs>
        <w:tab w:val="center" w:pos="4252"/>
        <w:tab w:val="right" w:pos="8504"/>
      </w:tabs>
      <w:snapToGrid w:val="0"/>
    </w:pPr>
  </w:style>
  <w:style w:type="character" w:customStyle="1" w:styleId="a6">
    <w:name w:val="フッター (文字)"/>
    <w:basedOn w:val="a0"/>
    <w:link w:val="a5"/>
    <w:uiPriority w:val="99"/>
    <w:rsid w:val="00BE2F8A"/>
    <w:rPr>
      <w:rFonts w:ascii="Century" w:eastAsia="ＭＳ 明朝" w:hAnsi="Century" w:cs="Times New Roman"/>
    </w:rPr>
  </w:style>
  <w:style w:type="paragraph" w:styleId="a7">
    <w:name w:val="List Paragraph"/>
    <w:basedOn w:val="a"/>
    <w:uiPriority w:val="34"/>
    <w:qFormat/>
    <w:rsid w:val="001760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吉崎　靖之</cp:lastModifiedBy>
  <cp:revision>5</cp:revision>
  <dcterms:created xsi:type="dcterms:W3CDTF">2025-01-15T00:51:00Z</dcterms:created>
  <dcterms:modified xsi:type="dcterms:W3CDTF">2025-01-16T07:52:00Z</dcterms:modified>
</cp:coreProperties>
</file>