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4D552" w14:textId="77777777" w:rsidR="005E6292" w:rsidRDefault="005E6292" w:rsidP="005E6292">
      <w:pPr>
        <w:rPr>
          <w:rFonts w:ascii="HG丸ｺﾞｼｯｸM-PRO" w:eastAsia="HG丸ｺﾞｼｯｸM-PRO"/>
          <w:b/>
          <w:sz w:val="24"/>
          <w:szCs w:val="24"/>
        </w:rPr>
      </w:pPr>
    </w:p>
    <w:p w14:paraId="2B887B90" w14:textId="1269A700" w:rsidR="005E6292" w:rsidRPr="00611D05" w:rsidRDefault="00611D05" w:rsidP="005E6292">
      <w:pPr>
        <w:jc w:val="center"/>
        <w:rPr>
          <w:rFonts w:ascii="HG丸ｺﾞｼｯｸM-PRO" w:eastAsia="HG丸ｺﾞｼｯｸM-PRO" w:hAnsi="HG丸ｺﾞｼｯｸM-PRO"/>
          <w:b/>
          <w:sz w:val="24"/>
          <w:szCs w:val="24"/>
        </w:rPr>
      </w:pPr>
      <w:r w:rsidRPr="00611D05">
        <w:rPr>
          <w:rFonts w:ascii="HG丸ｺﾞｼｯｸM-PRO" w:eastAsia="HG丸ｺﾞｼｯｸM-PRO" w:hAnsi="HG丸ｺﾞｼｯｸM-PRO" w:hint="eastAsia"/>
          <w:b/>
          <w:sz w:val="24"/>
          <w:szCs w:val="24"/>
        </w:rPr>
        <w:t>氷見市新交通システム導入</w:t>
      </w:r>
      <w:r w:rsidR="00794947" w:rsidRPr="00794947">
        <w:rPr>
          <w:rFonts w:ascii="HG丸ｺﾞｼｯｸM-PRO" w:eastAsia="HG丸ｺﾞｼｯｸM-PRO" w:hAnsi="HG丸ｺﾞｼｯｸM-PRO" w:hint="eastAsia"/>
          <w:b/>
          <w:sz w:val="24"/>
          <w:szCs w:val="24"/>
        </w:rPr>
        <w:t>に係るサウンディング型市場調査</w:t>
      </w:r>
    </w:p>
    <w:p w14:paraId="2DF915CF" w14:textId="4D0CB42F" w:rsidR="005E6292" w:rsidRDefault="00794947" w:rsidP="005E6292">
      <w:pPr>
        <w:jc w:val="center"/>
        <w:rPr>
          <w:rFonts w:ascii="HG丸ｺﾞｼｯｸM-PRO" w:eastAsia="HG丸ｺﾞｼｯｸM-PRO"/>
          <w:b/>
          <w:sz w:val="24"/>
          <w:szCs w:val="24"/>
        </w:rPr>
      </w:pPr>
      <w:r>
        <w:rPr>
          <w:rFonts w:ascii="HG丸ｺﾞｼｯｸM-PRO" w:eastAsia="HG丸ｺﾞｼｯｸM-PRO" w:hint="eastAsia"/>
          <w:b/>
          <w:sz w:val="24"/>
          <w:szCs w:val="24"/>
        </w:rPr>
        <w:t>参加申込書</w:t>
      </w:r>
    </w:p>
    <w:p w14:paraId="47C67F83" w14:textId="77777777" w:rsidR="005E6292" w:rsidRDefault="005E6292" w:rsidP="00794947">
      <w:pPr>
        <w:rPr>
          <w:rFonts w:ascii="HG丸ｺﾞｼｯｸM-PRO" w:eastAsia="HG丸ｺﾞｼｯｸM-PRO"/>
          <w:b/>
          <w:sz w:val="24"/>
          <w:szCs w:val="24"/>
        </w:rPr>
      </w:pPr>
    </w:p>
    <w:p w14:paraId="585DA559" w14:textId="77777777" w:rsidR="00794947" w:rsidRPr="00E012FD" w:rsidRDefault="00794947" w:rsidP="00794947">
      <w:pPr>
        <w:rPr>
          <w:rFonts w:ascii="HG丸ｺﾞｼｯｸM-PRO" w:eastAsia="HG丸ｺﾞｼｯｸM-PRO"/>
          <w:b/>
          <w:sz w:val="24"/>
          <w:szCs w:val="24"/>
        </w:rPr>
      </w:pPr>
    </w:p>
    <w:tbl>
      <w:tblPr>
        <w:tblW w:w="8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299"/>
        <w:gridCol w:w="5069"/>
      </w:tblGrid>
      <w:tr w:rsidR="00794947" w:rsidRPr="00794947" w14:paraId="2C2AE1CA" w14:textId="77777777" w:rsidTr="00794947">
        <w:tc>
          <w:tcPr>
            <w:tcW w:w="2127" w:type="dxa"/>
            <w:tcBorders>
              <w:top w:val="single" w:sz="8" w:space="0" w:color="000000"/>
              <w:left w:val="single" w:sz="4" w:space="0" w:color="000000"/>
              <w:bottom w:val="dotted" w:sz="4" w:space="0" w:color="auto"/>
              <w:right w:val="single" w:sz="4" w:space="0" w:color="000000"/>
            </w:tcBorders>
          </w:tcPr>
          <w:p w14:paraId="72BF917D" w14:textId="77777777" w:rsidR="00794947" w:rsidRPr="00794947" w:rsidRDefault="00794947" w:rsidP="00384DA3">
            <w:pPr>
              <w:rPr>
                <w:rFonts w:ascii="HG丸ｺﾞｼｯｸM-PRO" w:eastAsia="HG丸ｺﾞｼｯｸM-PRO"/>
                <w:sz w:val="22"/>
                <w:szCs w:val="24"/>
              </w:rPr>
            </w:pPr>
            <w:r w:rsidRPr="00794947">
              <w:rPr>
                <w:rFonts w:ascii="HG丸ｺﾞｼｯｸM-PRO" w:eastAsia="HG丸ｺﾞｼｯｸM-PRO" w:hint="eastAsia"/>
                <w:sz w:val="22"/>
                <w:szCs w:val="24"/>
              </w:rPr>
              <w:t>法人名</w:t>
            </w:r>
          </w:p>
          <w:p w14:paraId="3A3D5A60" w14:textId="77777777" w:rsidR="00794947" w:rsidRPr="00794947" w:rsidRDefault="00794947" w:rsidP="00384DA3">
            <w:pPr>
              <w:rPr>
                <w:rFonts w:ascii="HG丸ｺﾞｼｯｸM-PRO" w:eastAsia="HG丸ｺﾞｼｯｸM-PRO"/>
                <w:sz w:val="22"/>
                <w:szCs w:val="24"/>
              </w:rPr>
            </w:pPr>
          </w:p>
        </w:tc>
        <w:tc>
          <w:tcPr>
            <w:tcW w:w="6368" w:type="dxa"/>
            <w:gridSpan w:val="2"/>
            <w:tcBorders>
              <w:top w:val="single" w:sz="8" w:space="0" w:color="000000"/>
              <w:left w:val="single" w:sz="4" w:space="0" w:color="000000"/>
              <w:bottom w:val="dotted" w:sz="4" w:space="0" w:color="auto"/>
              <w:right w:val="single" w:sz="8" w:space="0" w:color="000000"/>
            </w:tcBorders>
          </w:tcPr>
          <w:p w14:paraId="5EC0F95A" w14:textId="77777777" w:rsidR="00794947" w:rsidRPr="00794947" w:rsidRDefault="00794947" w:rsidP="00384DA3">
            <w:pPr>
              <w:rPr>
                <w:rFonts w:ascii="HG丸ｺﾞｼｯｸM-PRO" w:eastAsia="HG丸ｺﾞｼｯｸM-PRO"/>
                <w:sz w:val="22"/>
                <w:szCs w:val="24"/>
              </w:rPr>
            </w:pPr>
          </w:p>
        </w:tc>
      </w:tr>
      <w:tr w:rsidR="00794947" w:rsidRPr="00794947" w14:paraId="4D349E0D" w14:textId="77777777" w:rsidTr="00794947">
        <w:tc>
          <w:tcPr>
            <w:tcW w:w="2127" w:type="dxa"/>
            <w:tcBorders>
              <w:top w:val="dotted" w:sz="4" w:space="0" w:color="auto"/>
              <w:left w:val="single" w:sz="4" w:space="0" w:color="000000"/>
              <w:bottom w:val="single" w:sz="4" w:space="0" w:color="000000"/>
              <w:right w:val="single" w:sz="4" w:space="0" w:color="000000"/>
            </w:tcBorders>
            <w:hideMark/>
          </w:tcPr>
          <w:p w14:paraId="139A59F8" w14:textId="77777777" w:rsidR="00794947" w:rsidRPr="00794947" w:rsidRDefault="00794947" w:rsidP="00384DA3">
            <w:pPr>
              <w:rPr>
                <w:rFonts w:ascii="HG丸ｺﾞｼｯｸM-PRO" w:eastAsia="HG丸ｺﾞｼｯｸM-PRO"/>
                <w:sz w:val="22"/>
                <w:szCs w:val="24"/>
              </w:rPr>
            </w:pPr>
            <w:r w:rsidRPr="00794947">
              <w:rPr>
                <w:rFonts w:ascii="HG丸ｺﾞｼｯｸM-PRO" w:eastAsia="HG丸ｺﾞｼｯｸM-PRO" w:hint="eastAsia"/>
                <w:sz w:val="22"/>
                <w:szCs w:val="24"/>
              </w:rPr>
              <w:t>所在地</w:t>
            </w:r>
          </w:p>
        </w:tc>
        <w:tc>
          <w:tcPr>
            <w:tcW w:w="6368" w:type="dxa"/>
            <w:gridSpan w:val="2"/>
            <w:tcBorders>
              <w:top w:val="dotted" w:sz="4" w:space="0" w:color="auto"/>
              <w:left w:val="single" w:sz="4" w:space="0" w:color="000000"/>
              <w:bottom w:val="single" w:sz="4" w:space="0" w:color="000000"/>
              <w:right w:val="single" w:sz="8" w:space="0" w:color="000000"/>
            </w:tcBorders>
          </w:tcPr>
          <w:p w14:paraId="237A4980" w14:textId="77777777" w:rsidR="00794947" w:rsidRPr="00794947" w:rsidRDefault="00794947" w:rsidP="00384DA3">
            <w:pPr>
              <w:rPr>
                <w:rFonts w:ascii="HG丸ｺﾞｼｯｸM-PRO" w:eastAsia="HG丸ｺﾞｼｯｸM-PRO"/>
                <w:sz w:val="22"/>
                <w:szCs w:val="24"/>
              </w:rPr>
            </w:pPr>
          </w:p>
          <w:p w14:paraId="25627524" w14:textId="77777777" w:rsidR="00794947" w:rsidRPr="00794947" w:rsidRDefault="00794947" w:rsidP="00384DA3">
            <w:pPr>
              <w:rPr>
                <w:rFonts w:ascii="HG丸ｺﾞｼｯｸM-PRO" w:eastAsia="HG丸ｺﾞｼｯｸM-PRO"/>
                <w:sz w:val="22"/>
                <w:szCs w:val="24"/>
              </w:rPr>
            </w:pPr>
          </w:p>
        </w:tc>
      </w:tr>
      <w:tr w:rsidR="00794947" w:rsidRPr="00794947" w14:paraId="2BF20A59" w14:textId="77777777" w:rsidTr="00794947">
        <w:tc>
          <w:tcPr>
            <w:tcW w:w="2127" w:type="dxa"/>
            <w:tcBorders>
              <w:top w:val="dotted" w:sz="4" w:space="0" w:color="auto"/>
              <w:left w:val="single" w:sz="4" w:space="0" w:color="000000"/>
              <w:bottom w:val="single" w:sz="4" w:space="0" w:color="000000"/>
              <w:right w:val="single" w:sz="4" w:space="0" w:color="000000"/>
            </w:tcBorders>
            <w:hideMark/>
          </w:tcPr>
          <w:p w14:paraId="78F1C4CD" w14:textId="77777777" w:rsidR="00794947" w:rsidRPr="00794947" w:rsidRDefault="00794947" w:rsidP="00384DA3">
            <w:pPr>
              <w:rPr>
                <w:rFonts w:ascii="HG丸ｺﾞｼｯｸM-PRO" w:eastAsia="HG丸ｺﾞｼｯｸM-PRO"/>
                <w:sz w:val="22"/>
                <w:szCs w:val="24"/>
              </w:rPr>
            </w:pPr>
            <w:r w:rsidRPr="00794947">
              <w:rPr>
                <w:rFonts w:ascii="HG丸ｺﾞｼｯｸM-PRO" w:eastAsia="HG丸ｺﾞｼｯｸM-PRO" w:hint="eastAsia"/>
                <w:sz w:val="22"/>
                <w:szCs w:val="24"/>
              </w:rPr>
              <w:t>（グループの場合）</w:t>
            </w:r>
          </w:p>
          <w:p w14:paraId="6E17F79D" w14:textId="77777777" w:rsidR="00794947" w:rsidRPr="00794947" w:rsidRDefault="00794947" w:rsidP="00384DA3">
            <w:pPr>
              <w:rPr>
                <w:rFonts w:ascii="HG丸ｺﾞｼｯｸM-PRO" w:eastAsia="HG丸ｺﾞｼｯｸM-PRO"/>
                <w:sz w:val="22"/>
                <w:szCs w:val="24"/>
              </w:rPr>
            </w:pPr>
            <w:r w:rsidRPr="00794947">
              <w:rPr>
                <w:rFonts w:ascii="HG丸ｺﾞｼｯｸM-PRO" w:eastAsia="HG丸ｺﾞｼｯｸM-PRO" w:hint="eastAsia"/>
                <w:sz w:val="22"/>
                <w:szCs w:val="24"/>
              </w:rPr>
              <w:t>構成法人名</w:t>
            </w:r>
          </w:p>
        </w:tc>
        <w:tc>
          <w:tcPr>
            <w:tcW w:w="6368" w:type="dxa"/>
            <w:gridSpan w:val="2"/>
            <w:tcBorders>
              <w:top w:val="dotted" w:sz="4" w:space="0" w:color="auto"/>
              <w:left w:val="single" w:sz="4" w:space="0" w:color="000000"/>
              <w:bottom w:val="single" w:sz="4" w:space="0" w:color="000000"/>
              <w:right w:val="single" w:sz="8" w:space="0" w:color="000000"/>
            </w:tcBorders>
          </w:tcPr>
          <w:p w14:paraId="288327B7" w14:textId="77777777" w:rsidR="00794947" w:rsidRPr="00794947" w:rsidRDefault="00794947" w:rsidP="00384DA3">
            <w:pPr>
              <w:rPr>
                <w:rFonts w:ascii="HG丸ｺﾞｼｯｸM-PRO" w:eastAsia="HG丸ｺﾞｼｯｸM-PRO"/>
                <w:sz w:val="22"/>
                <w:szCs w:val="24"/>
              </w:rPr>
            </w:pPr>
          </w:p>
          <w:p w14:paraId="4A975DB0" w14:textId="77777777" w:rsidR="00794947" w:rsidRPr="00794947" w:rsidRDefault="00794947" w:rsidP="00384DA3">
            <w:pPr>
              <w:rPr>
                <w:rFonts w:ascii="HG丸ｺﾞｼｯｸM-PRO" w:eastAsia="HG丸ｺﾞｼｯｸM-PRO"/>
                <w:sz w:val="22"/>
                <w:szCs w:val="24"/>
              </w:rPr>
            </w:pPr>
          </w:p>
        </w:tc>
      </w:tr>
      <w:tr w:rsidR="00794947" w:rsidRPr="00794947" w14:paraId="2228D794" w14:textId="77777777" w:rsidTr="00794947">
        <w:tc>
          <w:tcPr>
            <w:tcW w:w="2127" w:type="dxa"/>
            <w:vMerge w:val="restart"/>
            <w:tcBorders>
              <w:top w:val="single" w:sz="4" w:space="0" w:color="000000"/>
              <w:left w:val="single" w:sz="4" w:space="0" w:color="000000"/>
              <w:bottom w:val="single" w:sz="8" w:space="0" w:color="000000"/>
              <w:right w:val="single" w:sz="4" w:space="0" w:color="000000"/>
            </w:tcBorders>
            <w:hideMark/>
          </w:tcPr>
          <w:p w14:paraId="7A266D13" w14:textId="77777777" w:rsidR="00794947" w:rsidRPr="00794947" w:rsidRDefault="00794947" w:rsidP="00384DA3">
            <w:pPr>
              <w:rPr>
                <w:rFonts w:ascii="HG丸ｺﾞｼｯｸM-PRO" w:eastAsia="HG丸ｺﾞｼｯｸM-PRO"/>
                <w:sz w:val="22"/>
                <w:szCs w:val="24"/>
              </w:rPr>
            </w:pPr>
            <w:r w:rsidRPr="00794947">
              <w:rPr>
                <w:rFonts w:ascii="HG丸ｺﾞｼｯｸM-PRO" w:eastAsia="HG丸ｺﾞｼｯｸM-PRO" w:hint="eastAsia"/>
                <w:sz w:val="22"/>
                <w:szCs w:val="24"/>
              </w:rPr>
              <w:t>サウンディング</w:t>
            </w:r>
          </w:p>
          <w:p w14:paraId="2F33661E" w14:textId="77777777" w:rsidR="00794947" w:rsidRPr="00794947" w:rsidRDefault="00794947" w:rsidP="00384DA3">
            <w:pPr>
              <w:rPr>
                <w:rFonts w:ascii="HG丸ｺﾞｼｯｸM-PRO" w:eastAsia="HG丸ｺﾞｼｯｸM-PRO"/>
                <w:sz w:val="22"/>
                <w:szCs w:val="24"/>
              </w:rPr>
            </w:pPr>
            <w:r w:rsidRPr="00794947">
              <w:rPr>
                <w:rFonts w:ascii="HG丸ｺﾞｼｯｸM-PRO" w:eastAsia="HG丸ｺﾞｼｯｸM-PRO" w:hint="eastAsia"/>
                <w:sz w:val="22"/>
                <w:szCs w:val="24"/>
              </w:rPr>
              <w:t>担当者</w:t>
            </w:r>
          </w:p>
        </w:tc>
        <w:tc>
          <w:tcPr>
            <w:tcW w:w="1299" w:type="dxa"/>
            <w:tcBorders>
              <w:top w:val="single" w:sz="4" w:space="0" w:color="000000"/>
              <w:left w:val="single" w:sz="4" w:space="0" w:color="000000"/>
              <w:bottom w:val="dotted" w:sz="4" w:space="0" w:color="000000"/>
              <w:right w:val="dotted" w:sz="4" w:space="0" w:color="auto"/>
            </w:tcBorders>
          </w:tcPr>
          <w:p w14:paraId="61E15C3F" w14:textId="77777777" w:rsidR="00794947" w:rsidRPr="00794947" w:rsidRDefault="00794947" w:rsidP="00384DA3">
            <w:pPr>
              <w:rPr>
                <w:rFonts w:ascii="HG丸ｺﾞｼｯｸM-PRO" w:eastAsia="HG丸ｺﾞｼｯｸM-PRO"/>
                <w:sz w:val="22"/>
                <w:szCs w:val="24"/>
              </w:rPr>
            </w:pPr>
            <w:r w:rsidRPr="00794947">
              <w:rPr>
                <w:rFonts w:ascii="HG丸ｺﾞｼｯｸM-PRO" w:eastAsia="HG丸ｺﾞｼｯｸM-PRO" w:hint="eastAsia"/>
                <w:sz w:val="22"/>
                <w:szCs w:val="24"/>
              </w:rPr>
              <w:t>氏名</w:t>
            </w:r>
          </w:p>
        </w:tc>
        <w:tc>
          <w:tcPr>
            <w:tcW w:w="5069" w:type="dxa"/>
            <w:tcBorders>
              <w:top w:val="single" w:sz="4" w:space="0" w:color="000000"/>
              <w:left w:val="dotted" w:sz="4" w:space="0" w:color="auto"/>
              <w:bottom w:val="dotted" w:sz="4" w:space="0" w:color="000000"/>
              <w:right w:val="single" w:sz="8" w:space="0" w:color="000000"/>
            </w:tcBorders>
          </w:tcPr>
          <w:p w14:paraId="1D9CC471" w14:textId="77777777" w:rsidR="00794947" w:rsidRPr="00794947" w:rsidRDefault="00794947" w:rsidP="00384DA3">
            <w:pPr>
              <w:rPr>
                <w:rFonts w:ascii="HG丸ｺﾞｼｯｸM-PRO" w:eastAsia="HG丸ｺﾞｼｯｸM-PRO"/>
                <w:sz w:val="22"/>
                <w:szCs w:val="24"/>
              </w:rPr>
            </w:pPr>
          </w:p>
        </w:tc>
      </w:tr>
      <w:tr w:rsidR="00794947" w:rsidRPr="00794947" w14:paraId="070F5CAE" w14:textId="77777777" w:rsidTr="00794947">
        <w:tc>
          <w:tcPr>
            <w:tcW w:w="2127" w:type="dxa"/>
            <w:vMerge/>
            <w:tcBorders>
              <w:top w:val="single" w:sz="4" w:space="0" w:color="000000"/>
              <w:left w:val="single" w:sz="4" w:space="0" w:color="000000"/>
              <w:bottom w:val="single" w:sz="8" w:space="0" w:color="000000"/>
              <w:right w:val="single" w:sz="4" w:space="0" w:color="000000"/>
            </w:tcBorders>
          </w:tcPr>
          <w:p w14:paraId="07D97258" w14:textId="77777777" w:rsidR="00794947" w:rsidRPr="00794947" w:rsidRDefault="00794947" w:rsidP="00384DA3">
            <w:pPr>
              <w:rPr>
                <w:rFonts w:ascii="HG丸ｺﾞｼｯｸM-PRO" w:eastAsia="HG丸ｺﾞｼｯｸM-PRO"/>
                <w:sz w:val="22"/>
                <w:szCs w:val="24"/>
              </w:rPr>
            </w:pPr>
          </w:p>
        </w:tc>
        <w:tc>
          <w:tcPr>
            <w:tcW w:w="1299" w:type="dxa"/>
            <w:tcBorders>
              <w:top w:val="dotted" w:sz="4" w:space="0" w:color="000000"/>
              <w:left w:val="single" w:sz="4" w:space="0" w:color="000000"/>
              <w:bottom w:val="dotted" w:sz="4" w:space="0" w:color="auto"/>
              <w:right w:val="dotted" w:sz="4" w:space="0" w:color="auto"/>
            </w:tcBorders>
          </w:tcPr>
          <w:p w14:paraId="3C044713" w14:textId="77777777" w:rsidR="00794947" w:rsidRPr="00794947" w:rsidRDefault="00794947" w:rsidP="00384DA3">
            <w:pPr>
              <w:rPr>
                <w:rFonts w:ascii="HG丸ｺﾞｼｯｸM-PRO" w:eastAsia="HG丸ｺﾞｼｯｸM-PRO"/>
                <w:sz w:val="22"/>
                <w:szCs w:val="24"/>
              </w:rPr>
            </w:pPr>
            <w:r w:rsidRPr="00794947">
              <w:rPr>
                <w:rFonts w:ascii="HG丸ｺﾞｼｯｸM-PRO" w:eastAsia="HG丸ｺﾞｼｯｸM-PRO" w:hint="eastAsia"/>
                <w:sz w:val="22"/>
                <w:szCs w:val="24"/>
              </w:rPr>
              <w:t>所属企業・部署名</w:t>
            </w:r>
          </w:p>
        </w:tc>
        <w:tc>
          <w:tcPr>
            <w:tcW w:w="5069" w:type="dxa"/>
            <w:tcBorders>
              <w:top w:val="dotted" w:sz="4" w:space="0" w:color="000000"/>
              <w:left w:val="dotted" w:sz="4" w:space="0" w:color="auto"/>
              <w:bottom w:val="dotted" w:sz="4" w:space="0" w:color="auto"/>
              <w:right w:val="single" w:sz="8" w:space="0" w:color="000000"/>
            </w:tcBorders>
          </w:tcPr>
          <w:p w14:paraId="0B278B15" w14:textId="77777777" w:rsidR="00794947" w:rsidRPr="00794947" w:rsidDel="001C065A" w:rsidRDefault="00794947" w:rsidP="00384DA3">
            <w:pPr>
              <w:rPr>
                <w:rFonts w:ascii="HG丸ｺﾞｼｯｸM-PRO" w:eastAsia="HG丸ｺﾞｼｯｸM-PRO"/>
                <w:sz w:val="22"/>
                <w:szCs w:val="24"/>
              </w:rPr>
            </w:pPr>
          </w:p>
        </w:tc>
      </w:tr>
      <w:tr w:rsidR="00794947" w:rsidRPr="00794947" w14:paraId="05891F14" w14:textId="77777777" w:rsidTr="00794947">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3ED8E467" w14:textId="77777777" w:rsidR="00794947" w:rsidRPr="00794947" w:rsidRDefault="00794947" w:rsidP="00384DA3">
            <w:pPr>
              <w:widowControl/>
              <w:jc w:val="left"/>
              <w:rPr>
                <w:rFonts w:ascii="HG丸ｺﾞｼｯｸM-PRO" w:eastAsia="HG丸ｺﾞｼｯｸM-PRO"/>
                <w:sz w:val="22"/>
                <w:szCs w:val="24"/>
              </w:rPr>
            </w:pPr>
          </w:p>
        </w:tc>
        <w:tc>
          <w:tcPr>
            <w:tcW w:w="1299" w:type="dxa"/>
            <w:tcBorders>
              <w:top w:val="dotted" w:sz="4" w:space="0" w:color="auto"/>
              <w:left w:val="single" w:sz="4" w:space="0" w:color="000000"/>
              <w:bottom w:val="dotted" w:sz="4" w:space="0" w:color="auto"/>
              <w:right w:val="dotted" w:sz="4" w:space="0" w:color="auto"/>
            </w:tcBorders>
            <w:hideMark/>
          </w:tcPr>
          <w:p w14:paraId="21BF28A6" w14:textId="77777777" w:rsidR="00794947" w:rsidRPr="00794947" w:rsidRDefault="00794947" w:rsidP="00384DA3">
            <w:pPr>
              <w:rPr>
                <w:rFonts w:ascii="HG丸ｺﾞｼｯｸM-PRO" w:eastAsia="HG丸ｺﾞｼｯｸM-PRO"/>
                <w:sz w:val="22"/>
                <w:szCs w:val="24"/>
              </w:rPr>
            </w:pPr>
            <w:r w:rsidRPr="00794947">
              <w:rPr>
                <w:rFonts w:ascii="HG丸ｺﾞｼｯｸM-PRO" w:eastAsia="HG丸ｺﾞｼｯｸM-PRO" w:hint="eastAsia"/>
                <w:sz w:val="22"/>
                <w:szCs w:val="24"/>
              </w:rPr>
              <w:t>E-mail</w:t>
            </w:r>
          </w:p>
        </w:tc>
        <w:tc>
          <w:tcPr>
            <w:tcW w:w="5069" w:type="dxa"/>
            <w:tcBorders>
              <w:top w:val="dotted" w:sz="4" w:space="0" w:color="auto"/>
              <w:left w:val="dotted" w:sz="4" w:space="0" w:color="auto"/>
              <w:bottom w:val="dotted" w:sz="4" w:space="0" w:color="auto"/>
              <w:right w:val="single" w:sz="8" w:space="0" w:color="000000"/>
            </w:tcBorders>
          </w:tcPr>
          <w:p w14:paraId="3D872AFE" w14:textId="77777777" w:rsidR="00794947" w:rsidRPr="00794947" w:rsidRDefault="00794947" w:rsidP="00384DA3">
            <w:pPr>
              <w:rPr>
                <w:rFonts w:ascii="HG丸ｺﾞｼｯｸM-PRO" w:eastAsia="HG丸ｺﾞｼｯｸM-PRO"/>
                <w:sz w:val="22"/>
                <w:szCs w:val="24"/>
              </w:rPr>
            </w:pPr>
          </w:p>
        </w:tc>
      </w:tr>
      <w:tr w:rsidR="00794947" w:rsidRPr="00794947" w14:paraId="4B3CE7E5" w14:textId="77777777" w:rsidTr="00794947">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7AE09FAA" w14:textId="77777777" w:rsidR="00794947" w:rsidRPr="00794947" w:rsidRDefault="00794947" w:rsidP="00384DA3">
            <w:pPr>
              <w:widowControl/>
              <w:jc w:val="left"/>
              <w:rPr>
                <w:rFonts w:ascii="HG丸ｺﾞｼｯｸM-PRO" w:eastAsia="HG丸ｺﾞｼｯｸM-PRO"/>
                <w:sz w:val="22"/>
                <w:szCs w:val="24"/>
              </w:rPr>
            </w:pPr>
          </w:p>
        </w:tc>
        <w:tc>
          <w:tcPr>
            <w:tcW w:w="1299" w:type="dxa"/>
            <w:tcBorders>
              <w:top w:val="dotted" w:sz="4" w:space="0" w:color="auto"/>
              <w:left w:val="single" w:sz="4" w:space="0" w:color="000000"/>
              <w:bottom w:val="single" w:sz="8" w:space="0" w:color="000000"/>
              <w:right w:val="dotted" w:sz="4" w:space="0" w:color="auto"/>
            </w:tcBorders>
            <w:hideMark/>
          </w:tcPr>
          <w:p w14:paraId="165A3CF7" w14:textId="77777777" w:rsidR="00794947" w:rsidRPr="00794947" w:rsidRDefault="00794947" w:rsidP="00384DA3">
            <w:pPr>
              <w:rPr>
                <w:rFonts w:ascii="HG丸ｺﾞｼｯｸM-PRO" w:eastAsia="HG丸ｺﾞｼｯｸM-PRO"/>
                <w:sz w:val="22"/>
                <w:szCs w:val="24"/>
              </w:rPr>
            </w:pPr>
            <w:r w:rsidRPr="00794947">
              <w:rPr>
                <w:rFonts w:ascii="HG丸ｺﾞｼｯｸM-PRO" w:eastAsia="HG丸ｺﾞｼｯｸM-PRO" w:hint="eastAsia"/>
                <w:sz w:val="22"/>
                <w:szCs w:val="24"/>
              </w:rPr>
              <w:t>Tel</w:t>
            </w:r>
          </w:p>
        </w:tc>
        <w:tc>
          <w:tcPr>
            <w:tcW w:w="5069" w:type="dxa"/>
            <w:tcBorders>
              <w:top w:val="dotted" w:sz="4" w:space="0" w:color="auto"/>
              <w:left w:val="dotted" w:sz="4" w:space="0" w:color="auto"/>
              <w:bottom w:val="single" w:sz="8" w:space="0" w:color="auto"/>
              <w:right w:val="single" w:sz="8" w:space="0" w:color="000000"/>
            </w:tcBorders>
          </w:tcPr>
          <w:p w14:paraId="1EE17B1E" w14:textId="77777777" w:rsidR="00794947" w:rsidRPr="00794947" w:rsidRDefault="00794947" w:rsidP="00384DA3">
            <w:pPr>
              <w:rPr>
                <w:rFonts w:ascii="HG丸ｺﾞｼｯｸM-PRO" w:eastAsia="HG丸ｺﾞｼｯｸM-PRO"/>
                <w:sz w:val="22"/>
                <w:szCs w:val="24"/>
              </w:rPr>
            </w:pPr>
          </w:p>
        </w:tc>
      </w:tr>
    </w:tbl>
    <w:p w14:paraId="7FB13F63" w14:textId="5DEBA258" w:rsidR="00441B13" w:rsidRPr="00794947" w:rsidRDefault="00794947" w:rsidP="00794947">
      <w:pPr>
        <w:tabs>
          <w:tab w:val="left" w:pos="284"/>
        </w:tabs>
        <w:rPr>
          <w:rFonts w:ascii="HG丸ｺﾞｼｯｸM-PRO" w:eastAsia="HG丸ｺﾞｼｯｸM-PRO" w:hAnsi="HG丸ｺﾞｼｯｸM-PRO"/>
          <w:sz w:val="22"/>
          <w:szCs w:val="24"/>
        </w:rPr>
      </w:pPr>
      <w:r w:rsidRPr="00794947">
        <w:rPr>
          <w:rFonts w:ascii="HG丸ｺﾞｼｯｸM-PRO" w:eastAsia="HG丸ｺﾞｼｯｸM-PRO" w:hAnsi="HG丸ｺﾞｼｯｸM-PRO" w:hint="eastAsia"/>
          <w:sz w:val="22"/>
          <w:szCs w:val="24"/>
        </w:rPr>
        <w:t>※応募事業者の概要がわかるパンフレット等を添付してください。</w:t>
      </w:r>
    </w:p>
    <w:p w14:paraId="67FCFB0B" w14:textId="34F511B3" w:rsidR="00794947" w:rsidRPr="00794947" w:rsidRDefault="00794947" w:rsidP="00794947">
      <w:pPr>
        <w:tabs>
          <w:tab w:val="left" w:pos="284"/>
        </w:tabs>
        <w:ind w:left="220" w:hangingChars="100" w:hanging="220"/>
        <w:rPr>
          <w:rFonts w:ascii="HG丸ｺﾞｼｯｸM-PRO" w:eastAsia="HG丸ｺﾞｼｯｸM-PRO" w:hAnsi="HG丸ｺﾞｼｯｸM-PRO"/>
          <w:sz w:val="22"/>
          <w:szCs w:val="24"/>
        </w:rPr>
      </w:pPr>
      <w:r w:rsidRPr="00794947">
        <w:rPr>
          <w:rFonts w:ascii="HG丸ｺﾞｼｯｸM-PRO" w:eastAsia="HG丸ｺﾞｼｯｸM-PRO" w:hAnsi="HG丸ｺﾞｼｯｸM-PRO" w:hint="eastAsia"/>
          <w:sz w:val="22"/>
          <w:szCs w:val="24"/>
        </w:rPr>
        <w:t>※官公庁における類似業務の受託実績や官公庁と連携して取り組んだ公共交通に関する業務実績等の資料</w:t>
      </w:r>
      <w:r w:rsidR="00B91A61">
        <w:rPr>
          <w:rFonts w:ascii="HG丸ｺﾞｼｯｸM-PRO" w:eastAsia="HG丸ｺﾞｼｯｸM-PRO" w:hAnsi="HG丸ｺﾞｼｯｸM-PRO" w:hint="eastAsia"/>
          <w:sz w:val="22"/>
          <w:szCs w:val="24"/>
        </w:rPr>
        <w:t>があれば</w:t>
      </w:r>
      <w:r w:rsidRPr="00794947">
        <w:rPr>
          <w:rFonts w:ascii="HG丸ｺﾞｼｯｸM-PRO" w:eastAsia="HG丸ｺﾞｼｯｸM-PRO" w:hAnsi="HG丸ｺﾞｼｯｸM-PRO" w:hint="eastAsia"/>
          <w:sz w:val="22"/>
          <w:szCs w:val="24"/>
        </w:rPr>
        <w:t>添付してください。</w:t>
      </w:r>
    </w:p>
    <w:sectPr w:rsidR="00794947" w:rsidRPr="00794947" w:rsidSect="00C6783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9BD6" w14:textId="77777777" w:rsidR="005A7B0F" w:rsidRDefault="005A7B0F" w:rsidP="005E6292">
      <w:r>
        <w:separator/>
      </w:r>
    </w:p>
  </w:endnote>
  <w:endnote w:type="continuationSeparator" w:id="0">
    <w:p w14:paraId="4D535E15" w14:textId="77777777" w:rsidR="005A7B0F" w:rsidRDefault="005A7B0F" w:rsidP="005E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29E99" w14:textId="77777777" w:rsidR="005A7B0F" w:rsidRDefault="005A7B0F" w:rsidP="005E6292">
      <w:r>
        <w:separator/>
      </w:r>
    </w:p>
  </w:footnote>
  <w:footnote w:type="continuationSeparator" w:id="0">
    <w:p w14:paraId="2A7BF027" w14:textId="77777777" w:rsidR="005A7B0F" w:rsidRDefault="005A7B0F" w:rsidP="005E6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A4"/>
    <w:rsid w:val="00201641"/>
    <w:rsid w:val="003A1F38"/>
    <w:rsid w:val="003D1C02"/>
    <w:rsid w:val="00441B13"/>
    <w:rsid w:val="005A159C"/>
    <w:rsid w:val="005A7B0F"/>
    <w:rsid w:val="005E6292"/>
    <w:rsid w:val="00611D05"/>
    <w:rsid w:val="00794947"/>
    <w:rsid w:val="00797AB4"/>
    <w:rsid w:val="0082671D"/>
    <w:rsid w:val="00844A0A"/>
    <w:rsid w:val="00B91A61"/>
    <w:rsid w:val="00C67836"/>
    <w:rsid w:val="00C76E6A"/>
    <w:rsid w:val="00CE3F03"/>
    <w:rsid w:val="00D27DAB"/>
    <w:rsid w:val="00D933A4"/>
    <w:rsid w:val="00F42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E126D"/>
  <w15:chartTrackingRefBased/>
  <w15:docId w15:val="{7E7FEB0E-C010-4472-A0A2-0186ED81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292"/>
    <w:pPr>
      <w:widowControl w:val="0"/>
      <w:jc w:val="both"/>
    </w:pPr>
    <w:rPr>
      <w:sz w:val="21"/>
      <w:szCs w:val="22"/>
      <w14:ligatures w14:val="none"/>
    </w:rPr>
  </w:style>
  <w:style w:type="paragraph" w:styleId="1">
    <w:name w:val="heading 1"/>
    <w:basedOn w:val="a"/>
    <w:next w:val="a"/>
    <w:link w:val="10"/>
    <w:uiPriority w:val="9"/>
    <w:qFormat/>
    <w:rsid w:val="00D933A4"/>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933A4"/>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933A4"/>
    <w:pPr>
      <w:keepNext/>
      <w:keepLines/>
      <w:widowControl/>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933A4"/>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933A4"/>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933A4"/>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933A4"/>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933A4"/>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933A4"/>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33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33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33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33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33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33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33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33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33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33A4"/>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93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3A4"/>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93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3A4"/>
    <w:pPr>
      <w:widowControl/>
      <w:spacing w:before="160" w:after="160"/>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933A4"/>
    <w:rPr>
      <w:i/>
      <w:iCs/>
      <w:color w:val="404040" w:themeColor="text1" w:themeTint="BF"/>
    </w:rPr>
  </w:style>
  <w:style w:type="paragraph" w:styleId="a9">
    <w:name w:val="List Paragraph"/>
    <w:basedOn w:val="a"/>
    <w:uiPriority w:val="34"/>
    <w:qFormat/>
    <w:rsid w:val="00D933A4"/>
    <w:pPr>
      <w:widowControl/>
      <w:ind w:left="720"/>
      <w:contextualSpacing/>
      <w:jc w:val="left"/>
    </w:pPr>
    <w:rPr>
      <w:sz w:val="22"/>
      <w:szCs w:val="24"/>
      <w14:ligatures w14:val="standardContextual"/>
    </w:rPr>
  </w:style>
  <w:style w:type="character" w:styleId="21">
    <w:name w:val="Intense Emphasis"/>
    <w:basedOn w:val="a0"/>
    <w:uiPriority w:val="21"/>
    <w:qFormat/>
    <w:rsid w:val="00D933A4"/>
    <w:rPr>
      <w:i/>
      <w:iCs/>
      <w:color w:val="2F5496" w:themeColor="accent1" w:themeShade="BF"/>
    </w:rPr>
  </w:style>
  <w:style w:type="paragraph" w:styleId="22">
    <w:name w:val="Intense Quote"/>
    <w:basedOn w:val="a"/>
    <w:next w:val="a"/>
    <w:link w:val="23"/>
    <w:uiPriority w:val="30"/>
    <w:qFormat/>
    <w:rsid w:val="00D933A4"/>
    <w:pPr>
      <w:widowControl/>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2"/>
      <w:szCs w:val="24"/>
      <w14:ligatures w14:val="standardContextual"/>
    </w:rPr>
  </w:style>
  <w:style w:type="character" w:customStyle="1" w:styleId="23">
    <w:name w:val="引用文 2 (文字)"/>
    <w:basedOn w:val="a0"/>
    <w:link w:val="22"/>
    <w:uiPriority w:val="30"/>
    <w:rsid w:val="00D933A4"/>
    <w:rPr>
      <w:i/>
      <w:iCs/>
      <w:color w:val="2F5496" w:themeColor="accent1" w:themeShade="BF"/>
    </w:rPr>
  </w:style>
  <w:style w:type="character" w:styleId="24">
    <w:name w:val="Intense Reference"/>
    <w:basedOn w:val="a0"/>
    <w:uiPriority w:val="32"/>
    <w:qFormat/>
    <w:rsid w:val="00D933A4"/>
    <w:rPr>
      <w:b/>
      <w:bCs/>
      <w:smallCaps/>
      <w:color w:val="2F5496" w:themeColor="accent1" w:themeShade="BF"/>
      <w:spacing w:val="5"/>
    </w:rPr>
  </w:style>
  <w:style w:type="paragraph" w:styleId="aa">
    <w:name w:val="header"/>
    <w:basedOn w:val="a"/>
    <w:link w:val="ab"/>
    <w:uiPriority w:val="99"/>
    <w:unhideWhenUsed/>
    <w:rsid w:val="005E6292"/>
    <w:pPr>
      <w:widowControl/>
      <w:tabs>
        <w:tab w:val="center" w:pos="4252"/>
        <w:tab w:val="right" w:pos="8504"/>
      </w:tabs>
      <w:snapToGrid w:val="0"/>
      <w:jc w:val="left"/>
    </w:pPr>
    <w:rPr>
      <w:sz w:val="22"/>
      <w:szCs w:val="24"/>
      <w14:ligatures w14:val="standardContextual"/>
    </w:rPr>
  </w:style>
  <w:style w:type="character" w:customStyle="1" w:styleId="ab">
    <w:name w:val="ヘッダー (文字)"/>
    <w:basedOn w:val="a0"/>
    <w:link w:val="aa"/>
    <w:uiPriority w:val="99"/>
    <w:rsid w:val="005E6292"/>
  </w:style>
  <w:style w:type="paragraph" w:styleId="ac">
    <w:name w:val="footer"/>
    <w:basedOn w:val="a"/>
    <w:link w:val="ad"/>
    <w:uiPriority w:val="99"/>
    <w:unhideWhenUsed/>
    <w:rsid w:val="005E6292"/>
    <w:pPr>
      <w:widowControl/>
      <w:tabs>
        <w:tab w:val="center" w:pos="4252"/>
        <w:tab w:val="right" w:pos="8504"/>
      </w:tabs>
      <w:snapToGrid w:val="0"/>
      <w:jc w:val="left"/>
    </w:pPr>
    <w:rPr>
      <w:sz w:val="22"/>
      <w:szCs w:val="24"/>
      <w14:ligatures w14:val="standardContextual"/>
    </w:rPr>
  </w:style>
  <w:style w:type="character" w:customStyle="1" w:styleId="ad">
    <w:name w:val="フッター (文字)"/>
    <w:basedOn w:val="a0"/>
    <w:link w:val="ac"/>
    <w:uiPriority w:val="99"/>
    <w:rsid w:val="005E6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鶴谷　宗弘</dc:creator>
  <cp:keywords/>
  <dc:description/>
  <cp:lastModifiedBy>濵手　慧</cp:lastModifiedBy>
  <cp:revision>5</cp:revision>
  <dcterms:created xsi:type="dcterms:W3CDTF">2026-01-15T08:57:00Z</dcterms:created>
  <dcterms:modified xsi:type="dcterms:W3CDTF">2026-04-28T04:21:00Z</dcterms:modified>
</cp:coreProperties>
</file>