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1653"/>
        <w:gridCol w:w="1519"/>
        <w:gridCol w:w="2340"/>
        <w:gridCol w:w="296"/>
        <w:gridCol w:w="923"/>
        <w:gridCol w:w="290"/>
        <w:gridCol w:w="2580"/>
      </w:tblGrid>
      <w:tr w:rsidR="0010338C" w:rsidTr="00B261A1">
        <w:trPr>
          <w:trHeight w:val="5126"/>
        </w:trPr>
        <w:tc>
          <w:tcPr>
            <w:tcW w:w="9601" w:type="dxa"/>
            <w:gridSpan w:val="7"/>
          </w:tcPr>
          <w:p w:rsidR="0010338C" w:rsidRPr="0010338C" w:rsidRDefault="0010338C" w:rsidP="0010338C">
            <w:pPr>
              <w:spacing w:beforeLines="100" w:before="240"/>
              <w:rPr>
                <w:sz w:val="22"/>
              </w:rPr>
            </w:pPr>
            <w:bookmarkStart w:id="0" w:name="_GoBack"/>
            <w:bookmarkEnd w:id="0"/>
            <w:r w:rsidRPr="0010338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="00AA7386">
              <w:rPr>
                <w:rFonts w:hint="eastAsia"/>
                <w:sz w:val="22"/>
              </w:rPr>
              <w:t>令和</w:t>
            </w:r>
            <w:r w:rsidRPr="0010338C">
              <w:rPr>
                <w:rFonts w:hint="eastAsia"/>
                <w:sz w:val="22"/>
              </w:rPr>
              <w:t xml:space="preserve">　</w:t>
            </w:r>
            <w:r w:rsidR="00A15C3E">
              <w:rPr>
                <w:rFonts w:hint="eastAsia"/>
                <w:sz w:val="22"/>
              </w:rPr>
              <w:t xml:space="preserve">　</w:t>
            </w:r>
            <w:r w:rsidRPr="0010338C">
              <w:rPr>
                <w:rFonts w:hint="eastAsia"/>
                <w:sz w:val="22"/>
              </w:rPr>
              <w:t xml:space="preserve">　年</w:t>
            </w:r>
            <w:r w:rsidR="00A15C3E">
              <w:rPr>
                <w:rFonts w:hint="eastAsia"/>
                <w:sz w:val="22"/>
              </w:rPr>
              <w:t xml:space="preserve">　</w:t>
            </w:r>
            <w:r w:rsidRPr="0010338C">
              <w:rPr>
                <w:rFonts w:hint="eastAsia"/>
                <w:sz w:val="22"/>
              </w:rPr>
              <w:t xml:space="preserve">　　月　　</w:t>
            </w:r>
            <w:r w:rsidR="00A15C3E">
              <w:rPr>
                <w:rFonts w:hint="eastAsia"/>
                <w:sz w:val="22"/>
              </w:rPr>
              <w:t xml:space="preserve">　</w:t>
            </w:r>
            <w:r w:rsidRPr="0010338C">
              <w:rPr>
                <w:rFonts w:hint="eastAsia"/>
                <w:sz w:val="22"/>
              </w:rPr>
              <w:t>日</w:t>
            </w:r>
          </w:p>
          <w:p w:rsidR="0010338C" w:rsidRDefault="007831A6" w:rsidP="004B46D6">
            <w:pPr>
              <w:spacing w:beforeLines="200" w:before="48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氷見市長　</w:t>
            </w:r>
            <w:r w:rsidR="0010338C" w:rsidRPr="0010338C">
              <w:rPr>
                <w:rFonts w:hint="eastAsia"/>
                <w:sz w:val="22"/>
              </w:rPr>
              <w:t>あて</w:t>
            </w:r>
          </w:p>
          <w:p w:rsidR="0010338C" w:rsidRPr="0010338C" w:rsidRDefault="0010338C" w:rsidP="001B6689">
            <w:pPr>
              <w:spacing w:beforeLines="100" w:before="240"/>
              <w:rPr>
                <w:sz w:val="22"/>
              </w:rPr>
            </w:pPr>
            <w:r w:rsidRPr="0010338C">
              <w:rPr>
                <w:rFonts w:hint="eastAsia"/>
                <w:sz w:val="22"/>
              </w:rPr>
              <w:t xml:space="preserve">　　　　　　　　　　　　　　　　　　　　届出者　</w:t>
            </w:r>
            <w:r w:rsidRPr="0010338C">
              <w:rPr>
                <w:rFonts w:hint="eastAsia"/>
                <w:sz w:val="22"/>
                <w:u w:val="single"/>
              </w:rPr>
              <w:t>住所</w:t>
            </w:r>
            <w:r w:rsidR="001B668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Pr="0010338C">
              <w:rPr>
                <w:rFonts w:hint="eastAsia"/>
                <w:sz w:val="22"/>
                <w:u w:val="single"/>
              </w:rPr>
              <w:t xml:space="preserve">　　</w:t>
            </w:r>
            <w:r w:rsidR="004B46D6">
              <w:rPr>
                <w:rFonts w:hint="eastAsia"/>
                <w:sz w:val="22"/>
                <w:u w:val="single"/>
              </w:rPr>
              <w:t xml:space="preserve">　</w:t>
            </w:r>
            <w:r w:rsidRPr="0010338C">
              <w:rPr>
                <w:rFonts w:hint="eastAsia"/>
                <w:sz w:val="22"/>
              </w:rPr>
              <w:t xml:space="preserve">　</w:t>
            </w:r>
          </w:p>
          <w:p w:rsidR="0010338C" w:rsidRPr="0010338C" w:rsidRDefault="0010338C" w:rsidP="0010338C">
            <w:pPr>
              <w:spacing w:beforeLines="100" w:before="240"/>
              <w:rPr>
                <w:sz w:val="22"/>
                <w:u w:val="single"/>
              </w:rPr>
            </w:pPr>
            <w:r w:rsidRPr="0010338C"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Pr="0010338C">
              <w:rPr>
                <w:rFonts w:hint="eastAsia"/>
                <w:sz w:val="22"/>
                <w:u w:val="single"/>
              </w:rPr>
              <w:t xml:space="preserve">氏名　　　　　　　　　　　　　　　</w:t>
            </w:r>
            <w:r w:rsidR="00B067A7">
              <w:rPr>
                <w:rFonts w:hint="eastAsia"/>
                <w:sz w:val="22"/>
                <w:u w:val="single"/>
              </w:rPr>
              <w:t xml:space="preserve">　</w:t>
            </w:r>
          </w:p>
          <w:p w:rsidR="0010338C" w:rsidRPr="004B46D6" w:rsidRDefault="0010338C" w:rsidP="0010338C">
            <w:pPr>
              <w:spacing w:beforeLines="100" w:before="240"/>
              <w:rPr>
                <w:sz w:val="22"/>
                <w:u w:val="single"/>
              </w:rPr>
            </w:pPr>
            <w:r w:rsidRPr="0010338C"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Pr="004B46D6">
              <w:rPr>
                <w:rFonts w:hint="eastAsia"/>
                <w:sz w:val="22"/>
                <w:u w:val="single"/>
              </w:rPr>
              <w:t>電話番号（　　　　）　　－</w:t>
            </w:r>
            <w:r w:rsidR="001B6689">
              <w:rPr>
                <w:rFonts w:hint="eastAsia"/>
                <w:sz w:val="22"/>
                <w:u w:val="single"/>
              </w:rPr>
              <w:t xml:space="preserve">　</w:t>
            </w:r>
            <w:r w:rsidRPr="004B46D6"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10338C" w:rsidRDefault="004B46D6" w:rsidP="00CB5C0F">
            <w:pPr>
              <w:spacing w:beforeLines="200" w:before="480" w:afterLines="5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724CE">
              <w:rPr>
                <w:rFonts w:hint="eastAsia"/>
              </w:rPr>
              <w:t xml:space="preserve">  </w:t>
            </w:r>
            <w:r w:rsidRPr="004B46D6">
              <w:rPr>
                <w:rFonts w:hint="eastAsia"/>
                <w:b/>
                <w:sz w:val="28"/>
                <w:szCs w:val="28"/>
              </w:rPr>
              <w:t>下</w:t>
            </w:r>
            <w:r w:rsidRPr="004B46D6">
              <w:rPr>
                <w:b/>
                <w:sz w:val="28"/>
                <w:szCs w:val="28"/>
              </w:rPr>
              <w:t xml:space="preserve"> </w:t>
            </w:r>
            <w:r w:rsidRPr="004B46D6">
              <w:rPr>
                <w:rFonts w:hint="eastAsia"/>
                <w:b/>
                <w:sz w:val="28"/>
                <w:szCs w:val="28"/>
              </w:rPr>
              <w:t>水</w:t>
            </w:r>
            <w:r w:rsidRPr="004B46D6">
              <w:rPr>
                <w:b/>
                <w:sz w:val="28"/>
                <w:szCs w:val="28"/>
              </w:rPr>
              <w:t xml:space="preserve"> </w:t>
            </w:r>
            <w:r w:rsidRPr="004B46D6">
              <w:rPr>
                <w:rFonts w:hint="eastAsia"/>
                <w:b/>
                <w:sz w:val="28"/>
                <w:szCs w:val="28"/>
              </w:rPr>
              <w:t>道</w:t>
            </w:r>
            <w:r w:rsidRPr="004B46D6">
              <w:rPr>
                <w:b/>
                <w:sz w:val="28"/>
                <w:szCs w:val="28"/>
              </w:rPr>
              <w:t xml:space="preserve"> </w:t>
            </w:r>
            <w:r w:rsidRPr="004B46D6">
              <w:rPr>
                <w:rFonts w:hint="eastAsia"/>
                <w:b/>
                <w:sz w:val="28"/>
                <w:szCs w:val="28"/>
              </w:rPr>
              <w:t>使</w:t>
            </w:r>
            <w:r w:rsidRPr="004B46D6">
              <w:rPr>
                <w:b/>
                <w:sz w:val="28"/>
                <w:szCs w:val="28"/>
              </w:rPr>
              <w:t xml:space="preserve"> </w:t>
            </w:r>
            <w:r w:rsidRPr="004B46D6">
              <w:rPr>
                <w:rFonts w:hint="eastAsia"/>
                <w:b/>
                <w:sz w:val="28"/>
                <w:szCs w:val="28"/>
              </w:rPr>
              <w:t>用</w:t>
            </w:r>
            <w:r w:rsidRPr="004B46D6">
              <w:rPr>
                <w:b/>
                <w:sz w:val="28"/>
                <w:szCs w:val="28"/>
              </w:rPr>
              <w:t xml:space="preserve"> </w:t>
            </w:r>
            <w:r w:rsidRPr="004B46D6">
              <w:rPr>
                <w:rFonts w:hint="eastAsia"/>
                <w:b/>
                <w:sz w:val="28"/>
                <w:szCs w:val="28"/>
              </w:rPr>
              <w:t>人</w:t>
            </w:r>
            <w:r w:rsidRPr="004B46D6">
              <w:rPr>
                <w:b/>
                <w:sz w:val="28"/>
                <w:szCs w:val="28"/>
              </w:rPr>
              <w:t xml:space="preserve"> </w:t>
            </w:r>
            <w:r w:rsidRPr="004B46D6">
              <w:rPr>
                <w:rFonts w:hint="eastAsia"/>
                <w:b/>
                <w:sz w:val="28"/>
                <w:szCs w:val="28"/>
              </w:rPr>
              <w:t>数</w:t>
            </w:r>
            <w:r w:rsidRPr="004B46D6">
              <w:rPr>
                <w:b/>
                <w:sz w:val="28"/>
                <w:szCs w:val="28"/>
              </w:rPr>
              <w:t xml:space="preserve"> </w:t>
            </w:r>
            <w:r w:rsidRPr="004B46D6">
              <w:rPr>
                <w:rFonts w:hint="eastAsia"/>
                <w:b/>
                <w:sz w:val="28"/>
                <w:szCs w:val="28"/>
              </w:rPr>
              <w:t>変</w:t>
            </w:r>
            <w:r w:rsidRPr="004B46D6">
              <w:rPr>
                <w:b/>
                <w:sz w:val="28"/>
                <w:szCs w:val="28"/>
              </w:rPr>
              <w:t xml:space="preserve"> </w:t>
            </w:r>
            <w:r w:rsidRPr="004B46D6">
              <w:rPr>
                <w:rFonts w:hint="eastAsia"/>
                <w:b/>
                <w:sz w:val="28"/>
                <w:szCs w:val="28"/>
              </w:rPr>
              <w:t>更</w:t>
            </w:r>
            <w:r w:rsidRPr="004B46D6">
              <w:rPr>
                <w:b/>
                <w:sz w:val="28"/>
                <w:szCs w:val="28"/>
              </w:rPr>
              <w:t xml:space="preserve"> </w:t>
            </w:r>
            <w:r w:rsidRPr="004B46D6">
              <w:rPr>
                <w:rFonts w:hint="eastAsia"/>
                <w:b/>
                <w:sz w:val="28"/>
                <w:szCs w:val="28"/>
              </w:rPr>
              <w:t>届</w:t>
            </w:r>
          </w:p>
          <w:p w:rsidR="004B46D6" w:rsidRPr="004B46D6" w:rsidRDefault="00CB5C0F" w:rsidP="00CB5C0F">
            <w:pPr>
              <w:spacing w:beforeLines="100" w:before="240" w:afterLines="50" w:after="12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井戸水等使用世帯において、下水道使用人数が</w:t>
            </w:r>
            <w:r w:rsidR="004B46D6">
              <w:rPr>
                <w:rFonts w:hint="eastAsia"/>
                <w:sz w:val="22"/>
              </w:rPr>
              <w:t>次のとおり変更となったので届出ます。</w:t>
            </w:r>
          </w:p>
        </w:tc>
      </w:tr>
      <w:tr w:rsidR="004B46D6" w:rsidTr="00AA7386">
        <w:trPr>
          <w:trHeight w:val="656"/>
        </w:trPr>
        <w:tc>
          <w:tcPr>
            <w:tcW w:w="1653" w:type="dxa"/>
            <w:vAlign w:val="center"/>
          </w:tcPr>
          <w:p w:rsidR="004B46D6" w:rsidRDefault="004B46D6" w:rsidP="00D604C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948" w:type="dxa"/>
            <w:gridSpan w:val="6"/>
            <w:vAlign w:val="center"/>
          </w:tcPr>
          <w:p w:rsidR="004B46D6" w:rsidRDefault="004B46D6" w:rsidP="00AC4CCA">
            <w:pPr>
              <w:ind w:firstLineChars="50" w:firstLine="105"/>
            </w:pPr>
            <w:r>
              <w:rPr>
                <w:rFonts w:hint="eastAsia"/>
              </w:rPr>
              <w:t>氷</w:t>
            </w:r>
            <w:r>
              <w:t xml:space="preserve"> </w:t>
            </w:r>
            <w:r>
              <w:rPr>
                <w:rFonts w:hint="eastAsia"/>
              </w:rPr>
              <w:t>見</w:t>
            </w:r>
            <w:r>
              <w:t xml:space="preserve"> </w:t>
            </w:r>
            <w:r>
              <w:rPr>
                <w:rFonts w:hint="eastAsia"/>
              </w:rPr>
              <w:t>市</w:t>
            </w:r>
          </w:p>
        </w:tc>
      </w:tr>
      <w:tr w:rsidR="00B261A1" w:rsidTr="00AA7386">
        <w:trPr>
          <w:trHeight w:val="656"/>
        </w:trPr>
        <w:tc>
          <w:tcPr>
            <w:tcW w:w="1653" w:type="dxa"/>
            <w:vAlign w:val="center"/>
          </w:tcPr>
          <w:p w:rsidR="004B46D6" w:rsidRDefault="004B46D6" w:rsidP="00D604C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証票番号</w:t>
            </w:r>
          </w:p>
        </w:tc>
        <w:tc>
          <w:tcPr>
            <w:tcW w:w="3859" w:type="dxa"/>
            <w:gridSpan w:val="2"/>
            <w:vAlign w:val="center"/>
          </w:tcPr>
          <w:p w:rsidR="004B46D6" w:rsidRDefault="004B46D6" w:rsidP="004B46D6"/>
        </w:tc>
        <w:tc>
          <w:tcPr>
            <w:tcW w:w="1219" w:type="dxa"/>
            <w:gridSpan w:val="2"/>
            <w:vAlign w:val="center"/>
          </w:tcPr>
          <w:p w:rsidR="004B46D6" w:rsidRDefault="004B46D6" w:rsidP="00D604CB">
            <w:pPr>
              <w:ind w:leftChars="30" w:left="63" w:rightChars="30" w:right="63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870" w:type="dxa"/>
            <w:gridSpan w:val="2"/>
            <w:vAlign w:val="center"/>
          </w:tcPr>
          <w:p w:rsidR="004B46D6" w:rsidRDefault="004B46D6" w:rsidP="004B46D6"/>
        </w:tc>
      </w:tr>
      <w:tr w:rsidR="00AD26EA" w:rsidTr="00AA7386">
        <w:trPr>
          <w:trHeight w:val="656"/>
        </w:trPr>
        <w:tc>
          <w:tcPr>
            <w:tcW w:w="1653" w:type="dxa"/>
            <w:vAlign w:val="center"/>
          </w:tcPr>
          <w:p w:rsidR="0010338C" w:rsidRDefault="004B46D6" w:rsidP="00D604C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519" w:type="dxa"/>
            <w:vAlign w:val="center"/>
          </w:tcPr>
          <w:p w:rsidR="0010338C" w:rsidRDefault="00D604CB" w:rsidP="00D604C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636" w:type="dxa"/>
            <w:gridSpan w:val="2"/>
            <w:vAlign w:val="center"/>
          </w:tcPr>
          <w:p w:rsidR="0010338C" w:rsidRDefault="00D604CB" w:rsidP="004B46D6">
            <w:r>
              <w:rPr>
                <w:rFonts w:hint="eastAsia"/>
              </w:rPr>
              <w:t xml:space="preserve">　　　　　　　　　　人</w:t>
            </w:r>
          </w:p>
        </w:tc>
        <w:tc>
          <w:tcPr>
            <w:tcW w:w="1213" w:type="dxa"/>
            <w:gridSpan w:val="2"/>
            <w:vAlign w:val="center"/>
          </w:tcPr>
          <w:p w:rsidR="0010338C" w:rsidRDefault="00D604CB" w:rsidP="00D604C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580" w:type="dxa"/>
            <w:vAlign w:val="center"/>
          </w:tcPr>
          <w:p w:rsidR="0010338C" w:rsidRDefault="00D604CB" w:rsidP="004B46D6"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D604CB" w:rsidTr="00AA7386">
        <w:trPr>
          <w:trHeight w:val="3512"/>
        </w:trPr>
        <w:tc>
          <w:tcPr>
            <w:tcW w:w="1653" w:type="dxa"/>
            <w:vAlign w:val="center"/>
          </w:tcPr>
          <w:p w:rsidR="00D604CB" w:rsidRDefault="00D604CB" w:rsidP="00D604C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948" w:type="dxa"/>
            <w:gridSpan w:val="6"/>
            <w:vAlign w:val="center"/>
          </w:tcPr>
          <w:p w:rsidR="00D604CB" w:rsidRDefault="00D604CB" w:rsidP="00BE21DC">
            <w:pPr>
              <w:spacing w:beforeLines="100" w:before="240"/>
              <w:ind w:firstLineChars="100" w:firstLine="210"/>
            </w:pPr>
            <w:r>
              <w:rPr>
                <w:rFonts w:hint="eastAsia"/>
              </w:rPr>
              <w:t>１　　世帯員の死亡</w:t>
            </w:r>
          </w:p>
          <w:p w:rsidR="00D604CB" w:rsidRDefault="00D604CB" w:rsidP="00BE21DC">
            <w:pPr>
              <w:spacing w:beforeLines="50" w:before="120"/>
              <w:ind w:firstLineChars="100" w:firstLine="210"/>
            </w:pPr>
            <w:r>
              <w:rPr>
                <w:rFonts w:hint="eastAsia"/>
              </w:rPr>
              <w:t>２　　転居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転出　　（　　　　　　　　　　　　　　　　　　　　）</w:t>
            </w:r>
          </w:p>
          <w:p w:rsidR="00D604CB" w:rsidRDefault="00D604CB" w:rsidP="00BE21DC">
            <w:pPr>
              <w:spacing w:beforeLines="50" w:before="120"/>
              <w:ind w:firstLineChars="100" w:firstLine="210"/>
            </w:pPr>
            <w:r>
              <w:rPr>
                <w:rFonts w:hint="eastAsia"/>
              </w:rPr>
              <w:t>３　　転入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同居　　（　　　　　　　　　　　　　　　　　　　　）</w:t>
            </w:r>
          </w:p>
          <w:p w:rsidR="00D604CB" w:rsidRDefault="00D604CB" w:rsidP="00BE21DC">
            <w:pPr>
              <w:spacing w:beforeLines="50" w:before="120"/>
              <w:ind w:firstLineChars="100" w:firstLine="210"/>
            </w:pPr>
            <w:r>
              <w:rPr>
                <w:rFonts w:hint="eastAsia"/>
              </w:rPr>
              <w:t>４　　その他　　　　　（　　　　　　　　　　　　　　　　　　　　）</w:t>
            </w:r>
          </w:p>
          <w:p w:rsidR="00BE21DC" w:rsidRDefault="00BE21DC" w:rsidP="004B46D6"/>
          <w:p w:rsidR="003E355B" w:rsidRDefault="003E355B" w:rsidP="004B46D6"/>
          <w:p w:rsidR="00D604CB" w:rsidRDefault="00D604CB" w:rsidP="004B46D6"/>
          <w:p w:rsidR="00F80F5B" w:rsidRDefault="00D604CB" w:rsidP="006D352E">
            <w:pPr>
              <w:spacing w:line="276" w:lineRule="auto"/>
              <w:ind w:firstLineChars="50" w:firstLine="105"/>
              <w:rPr>
                <w:sz w:val="18"/>
                <w:szCs w:val="18"/>
              </w:rPr>
            </w:pPr>
            <w:r>
              <w:rPr>
                <w:rFonts w:hint="eastAsia"/>
              </w:rPr>
              <w:t>注）</w:t>
            </w:r>
            <w:r w:rsidR="00CC2868">
              <w:rPr>
                <w:rFonts w:hint="eastAsia"/>
                <w:sz w:val="18"/>
                <w:szCs w:val="18"/>
              </w:rPr>
              <w:t>市民課へ転居・転出</w:t>
            </w:r>
            <w:r w:rsidR="006D352E">
              <w:rPr>
                <w:rFonts w:hint="eastAsia"/>
                <w:sz w:val="18"/>
                <w:szCs w:val="18"/>
              </w:rPr>
              <w:t>の届出をしていない場合は、使用人数変更届は受付できません。</w:t>
            </w:r>
          </w:p>
          <w:p w:rsidR="006D352E" w:rsidRDefault="006D352E" w:rsidP="006D352E">
            <w:pPr>
              <w:spacing w:line="276" w:lineRule="auto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また、転入・同居等による人数変更</w:t>
            </w:r>
            <w:r w:rsidR="00CC2868">
              <w:rPr>
                <w:rFonts w:hint="eastAsia"/>
                <w:sz w:val="18"/>
                <w:szCs w:val="18"/>
              </w:rPr>
              <w:t>の届出</w:t>
            </w:r>
            <w:r>
              <w:rPr>
                <w:rFonts w:hint="eastAsia"/>
                <w:sz w:val="18"/>
                <w:szCs w:val="18"/>
              </w:rPr>
              <w:t>遅れは、遡って徴収する場合があるので</w:t>
            </w:r>
          </w:p>
          <w:p w:rsidR="006D352E" w:rsidRDefault="006D352E" w:rsidP="006D352E">
            <w:pPr>
              <w:spacing w:line="276" w:lineRule="auto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注意してください。</w:t>
            </w:r>
          </w:p>
          <w:p w:rsidR="006D352E" w:rsidRPr="00F80F5B" w:rsidRDefault="006D352E" w:rsidP="006D352E">
            <w:pPr>
              <w:spacing w:line="276" w:lineRule="auto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BE21DC" w:rsidTr="00AA7386">
        <w:trPr>
          <w:trHeight w:val="656"/>
        </w:trPr>
        <w:tc>
          <w:tcPr>
            <w:tcW w:w="1653" w:type="dxa"/>
            <w:vAlign w:val="center"/>
          </w:tcPr>
          <w:p w:rsidR="00BE21DC" w:rsidRDefault="00BE21DC" w:rsidP="00BE21D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948" w:type="dxa"/>
            <w:gridSpan w:val="6"/>
            <w:vAlign w:val="center"/>
          </w:tcPr>
          <w:p w:rsidR="00BE21DC" w:rsidRDefault="00BE21DC" w:rsidP="004B46D6">
            <w:r>
              <w:rPr>
                <w:rFonts w:hint="eastAsia"/>
              </w:rPr>
              <w:t xml:space="preserve">　　</w:t>
            </w:r>
            <w:r w:rsidR="00AA7386" w:rsidRPr="00374920">
              <w:rPr>
                <w:rFonts w:hint="eastAsia"/>
                <w:spacing w:val="30"/>
                <w:kern w:val="0"/>
                <w:fitText w:val="3780" w:id="1172055040"/>
              </w:rPr>
              <w:t>令和</w:t>
            </w:r>
            <w:r w:rsidRPr="00374920">
              <w:rPr>
                <w:rFonts w:hint="eastAsia"/>
                <w:spacing w:val="30"/>
                <w:kern w:val="0"/>
                <w:fitText w:val="3780" w:id="1172055040"/>
              </w:rPr>
              <w:t xml:space="preserve">　　年　　月　　日　から</w:t>
            </w:r>
          </w:p>
        </w:tc>
      </w:tr>
      <w:tr w:rsidR="001B6689" w:rsidTr="00AA7386">
        <w:trPr>
          <w:trHeight w:val="584"/>
        </w:trPr>
        <w:tc>
          <w:tcPr>
            <w:tcW w:w="7021" w:type="dxa"/>
            <w:gridSpan w:val="6"/>
            <w:vMerge w:val="restart"/>
          </w:tcPr>
          <w:p w:rsidR="001B6689" w:rsidRDefault="001B6689" w:rsidP="00BE21DC">
            <w:pPr>
              <w:spacing w:beforeLines="30" w:before="72"/>
              <w:ind w:firstLineChars="50" w:firstLine="105"/>
            </w:pPr>
            <w:r>
              <w:rPr>
                <w:rFonts w:hint="eastAsia"/>
              </w:rPr>
              <w:t>備</w:t>
            </w:r>
            <w:r>
              <w:t xml:space="preserve">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2580" w:type="dxa"/>
            <w:vAlign w:val="center"/>
          </w:tcPr>
          <w:p w:rsidR="001B6689" w:rsidRDefault="001B6689" w:rsidP="001B6689">
            <w:pPr>
              <w:ind w:leftChars="250" w:left="525" w:rightChars="250" w:right="525"/>
              <w:jc w:val="distribute"/>
            </w:pPr>
            <w:r>
              <w:rPr>
                <w:rFonts w:hint="eastAsia"/>
              </w:rPr>
              <w:t>受付印</w:t>
            </w:r>
          </w:p>
        </w:tc>
      </w:tr>
      <w:tr w:rsidR="006719D8" w:rsidTr="005C5FF4">
        <w:trPr>
          <w:trHeight w:val="1634"/>
        </w:trPr>
        <w:tc>
          <w:tcPr>
            <w:tcW w:w="7021" w:type="dxa"/>
            <w:gridSpan w:val="6"/>
            <w:vMerge/>
          </w:tcPr>
          <w:p w:rsidR="006719D8" w:rsidRDefault="006719D8" w:rsidP="00BE21DC">
            <w:pPr>
              <w:spacing w:beforeLines="30" w:before="72"/>
              <w:ind w:firstLineChars="50" w:firstLine="105"/>
            </w:pPr>
          </w:p>
        </w:tc>
        <w:tc>
          <w:tcPr>
            <w:tcW w:w="2580" w:type="dxa"/>
            <w:vAlign w:val="center"/>
          </w:tcPr>
          <w:p w:rsidR="006719D8" w:rsidRDefault="006719D8" w:rsidP="004B46D6"/>
        </w:tc>
      </w:tr>
    </w:tbl>
    <w:p w:rsidR="0003563D" w:rsidRDefault="0003563D" w:rsidP="00AD26EA"/>
    <w:sectPr w:rsidR="0003563D" w:rsidSect="004C4357">
      <w:headerReference w:type="default" r:id="rId6"/>
      <w:pgSz w:w="12240" w:h="15840"/>
      <w:pgMar w:top="1134" w:right="1134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823" w:rsidRDefault="00D43823" w:rsidP="006E2859">
      <w:r>
        <w:separator/>
      </w:r>
    </w:p>
  </w:endnote>
  <w:endnote w:type="continuationSeparator" w:id="0">
    <w:p w:rsidR="00D43823" w:rsidRDefault="00D43823" w:rsidP="006E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823" w:rsidRDefault="00D43823" w:rsidP="006E2859">
      <w:r>
        <w:separator/>
      </w:r>
    </w:p>
  </w:footnote>
  <w:footnote w:type="continuationSeparator" w:id="0">
    <w:p w:rsidR="00D43823" w:rsidRDefault="00D43823" w:rsidP="006E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57A" w:rsidRDefault="001C35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8C"/>
    <w:rsid w:val="0003563D"/>
    <w:rsid w:val="0009071F"/>
    <w:rsid w:val="000F6303"/>
    <w:rsid w:val="0010338C"/>
    <w:rsid w:val="001135BC"/>
    <w:rsid w:val="00167E62"/>
    <w:rsid w:val="00197856"/>
    <w:rsid w:val="001B1C93"/>
    <w:rsid w:val="001B6689"/>
    <w:rsid w:val="001C357A"/>
    <w:rsid w:val="00287177"/>
    <w:rsid w:val="002F1B0D"/>
    <w:rsid w:val="00374920"/>
    <w:rsid w:val="003E355B"/>
    <w:rsid w:val="003E4A6C"/>
    <w:rsid w:val="004B46D6"/>
    <w:rsid w:val="004C4357"/>
    <w:rsid w:val="00563413"/>
    <w:rsid w:val="00572356"/>
    <w:rsid w:val="005814F7"/>
    <w:rsid w:val="005C1BF1"/>
    <w:rsid w:val="005C5FF4"/>
    <w:rsid w:val="005E5916"/>
    <w:rsid w:val="0061091F"/>
    <w:rsid w:val="006719D8"/>
    <w:rsid w:val="006A1344"/>
    <w:rsid w:val="006A3A5F"/>
    <w:rsid w:val="006D352E"/>
    <w:rsid w:val="006E2859"/>
    <w:rsid w:val="007831A6"/>
    <w:rsid w:val="007A2FC8"/>
    <w:rsid w:val="007C16D2"/>
    <w:rsid w:val="008B3F99"/>
    <w:rsid w:val="009724CE"/>
    <w:rsid w:val="009A50A3"/>
    <w:rsid w:val="00A15C3E"/>
    <w:rsid w:val="00A6257E"/>
    <w:rsid w:val="00AA7386"/>
    <w:rsid w:val="00AB641F"/>
    <w:rsid w:val="00AC4CCA"/>
    <w:rsid w:val="00AD26EA"/>
    <w:rsid w:val="00AD2D48"/>
    <w:rsid w:val="00B067A7"/>
    <w:rsid w:val="00B12C83"/>
    <w:rsid w:val="00B246B4"/>
    <w:rsid w:val="00B261A1"/>
    <w:rsid w:val="00B375BA"/>
    <w:rsid w:val="00BB43CA"/>
    <w:rsid w:val="00BE21DC"/>
    <w:rsid w:val="00CB5C0F"/>
    <w:rsid w:val="00CC2868"/>
    <w:rsid w:val="00D27658"/>
    <w:rsid w:val="00D43823"/>
    <w:rsid w:val="00D604CB"/>
    <w:rsid w:val="00D97F64"/>
    <w:rsid w:val="00DA35D7"/>
    <w:rsid w:val="00F31776"/>
    <w:rsid w:val="00F8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43FF6F-C5B2-46AF-82FB-9D470DCC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3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3A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859"/>
    <w:rPr>
      <w:szCs w:val="22"/>
    </w:rPr>
  </w:style>
  <w:style w:type="paragraph" w:styleId="a8">
    <w:name w:val="footer"/>
    <w:basedOn w:val="a"/>
    <w:link w:val="a9"/>
    <w:uiPriority w:val="99"/>
    <w:unhideWhenUsed/>
    <w:rsid w:val="006E2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85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寺田　典子</cp:lastModifiedBy>
  <cp:revision>37</cp:revision>
  <cp:lastPrinted>2024-11-06T05:49:00Z</cp:lastPrinted>
  <dcterms:created xsi:type="dcterms:W3CDTF">2016-05-27T07:37:00Z</dcterms:created>
  <dcterms:modified xsi:type="dcterms:W3CDTF">2024-11-06T05:51:00Z</dcterms:modified>
</cp:coreProperties>
</file>