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4A2" w:rsidRPr="007072F6" w:rsidRDefault="00AD44A2" w:rsidP="00431CAD">
      <w:pPr>
        <w:jc w:val="left"/>
        <w:rPr>
          <w:rFonts w:ascii="ＭＳ 明朝" w:eastAsia="ＭＳ 明朝" w:hAnsi="ＭＳ 明朝" w:cs="Times New Roman"/>
          <w:szCs w:val="24"/>
        </w:rPr>
      </w:pPr>
      <w:bookmarkStart w:id="0" w:name="_GoBack"/>
      <w:bookmarkEnd w:id="0"/>
      <w:r w:rsidRPr="007072F6">
        <w:rPr>
          <w:rFonts w:ascii="ＭＳ 明朝" w:eastAsia="ＭＳ 明朝" w:hAnsi="ＭＳ 明朝" w:cs="Times New Roman" w:hint="eastAsia"/>
          <w:szCs w:val="24"/>
        </w:rPr>
        <w:t>様式</w:t>
      </w:r>
      <w:r w:rsidR="00FC18F5" w:rsidRPr="007072F6">
        <w:rPr>
          <w:rFonts w:ascii="ＭＳ 明朝" w:eastAsia="ＭＳ 明朝" w:hAnsi="ＭＳ 明朝" w:cs="Times New Roman" w:hint="eastAsia"/>
          <w:szCs w:val="24"/>
        </w:rPr>
        <w:t>１</w:t>
      </w:r>
      <w:r w:rsidR="00F1221D">
        <w:rPr>
          <w:rFonts w:ascii="ＭＳ 明朝" w:eastAsia="ＭＳ 明朝" w:hAnsi="ＭＳ 明朝" w:cs="Times New Roman" w:hint="eastAsia"/>
          <w:szCs w:val="24"/>
        </w:rPr>
        <w:t>（都市再生特別措置法施行規則第35条第1項第1号関係）</w:t>
      </w:r>
    </w:p>
    <w:p w:rsidR="00AD44A2" w:rsidRDefault="00AD44A2" w:rsidP="00AD44A2">
      <w:pPr>
        <w:jc w:val="center"/>
        <w:rPr>
          <w:rFonts w:ascii="ＭＳ 明朝" w:eastAsia="ＭＳ 明朝" w:hAnsi="ＭＳ 明朝" w:cs="Times New Roman"/>
          <w:sz w:val="24"/>
          <w:szCs w:val="24"/>
        </w:rPr>
      </w:pPr>
    </w:p>
    <w:p w:rsidR="00AD44A2" w:rsidRDefault="00AD44A2" w:rsidP="00AD44A2">
      <w:pPr>
        <w:jc w:val="center"/>
        <w:rPr>
          <w:rFonts w:ascii="ＭＳ 明朝" w:eastAsia="ＭＳ 明朝" w:hAnsi="ＭＳ 明朝" w:cs="Times New Roman"/>
          <w:sz w:val="24"/>
          <w:szCs w:val="24"/>
        </w:rPr>
      </w:pPr>
    </w:p>
    <w:p w:rsidR="00AD44A2" w:rsidRPr="007072F6" w:rsidRDefault="00AD44A2" w:rsidP="00AD44A2">
      <w:pPr>
        <w:jc w:val="center"/>
        <w:rPr>
          <w:rFonts w:ascii="ＭＳ 明朝" w:eastAsia="ＭＳ 明朝" w:hAnsi="ＭＳ 明朝" w:cs="Times New Roman"/>
          <w:sz w:val="22"/>
          <w:szCs w:val="24"/>
        </w:rPr>
      </w:pPr>
      <w:r w:rsidRPr="007072F6">
        <w:rPr>
          <w:rFonts w:ascii="ＭＳ 明朝" w:eastAsia="ＭＳ 明朝" w:hAnsi="ＭＳ 明朝" w:cs="Times New Roman" w:hint="eastAsia"/>
          <w:sz w:val="22"/>
          <w:szCs w:val="24"/>
        </w:rPr>
        <w:t>開発行為届出書</w:t>
      </w:r>
    </w:p>
    <w:tbl>
      <w:tblPr>
        <w:tblStyle w:val="1"/>
        <w:tblW w:w="0" w:type="auto"/>
        <w:jc w:val="center"/>
        <w:tblLook w:val="04A0" w:firstRow="1" w:lastRow="0" w:firstColumn="1" w:lastColumn="0" w:noHBand="0" w:noVBand="1"/>
      </w:tblPr>
      <w:tblGrid>
        <w:gridCol w:w="582"/>
        <w:gridCol w:w="4439"/>
        <w:gridCol w:w="4305"/>
      </w:tblGrid>
      <w:tr w:rsidR="00AD44A2" w:rsidRPr="00AD44A2" w:rsidTr="0098015A">
        <w:trPr>
          <w:jc w:val="center"/>
        </w:trPr>
        <w:tc>
          <w:tcPr>
            <w:tcW w:w="9268" w:type="dxa"/>
            <w:gridSpan w:val="3"/>
          </w:tcPr>
          <w:p w:rsidR="00AD44A2" w:rsidRPr="00AD44A2" w:rsidRDefault="00AD44A2" w:rsidP="00AD44A2">
            <w:pPr>
              <w:rPr>
                <w:rFonts w:ascii="HGS明朝B" w:eastAsia="HGS明朝B" w:hAnsi="Century" w:cs="Times New Roman"/>
              </w:rPr>
            </w:pPr>
          </w:p>
          <w:p w:rsidR="00AD44A2" w:rsidRPr="00AD44A2" w:rsidRDefault="00AD44A2" w:rsidP="004B251A">
            <w:pPr>
              <w:ind w:leftChars="100" w:left="210" w:rightChars="100" w:right="210"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88</w:t>
            </w:r>
            <w:r w:rsidRPr="00AD44A2">
              <w:rPr>
                <w:rFonts w:ascii="ＭＳ 明朝" w:eastAsia="ＭＳ 明朝" w:hAnsi="ＭＳ 明朝" w:cs="ＭＳ明朝-WinCharSetFFFF-H" w:hint="eastAsia"/>
                <w:kern w:val="0"/>
              </w:rPr>
              <w:t>条第</w:t>
            </w:r>
            <w:r w:rsidR="00FC18F5">
              <w:rPr>
                <w:rFonts w:ascii="ＭＳ 明朝" w:eastAsia="ＭＳ 明朝" w:hAnsi="ＭＳ 明朝" w:cs="Century" w:hint="eastAsia"/>
                <w:kern w:val="0"/>
              </w:rPr>
              <w:t>１</w:t>
            </w:r>
            <w:r w:rsidRPr="00AD44A2">
              <w:rPr>
                <w:rFonts w:ascii="ＭＳ 明朝" w:eastAsia="ＭＳ 明朝" w:hAnsi="ＭＳ 明朝" w:cs="ＭＳ明朝-WinCharSetFFFF-H" w:hint="eastAsia"/>
                <w:kern w:val="0"/>
              </w:rPr>
              <w:t>項の規定に基づき、開発行為について、下記により届け出ます。</w:t>
            </w:r>
          </w:p>
          <w:p w:rsidR="00AD44A2" w:rsidRPr="00ED1C96" w:rsidRDefault="00AD44A2" w:rsidP="00431CAD">
            <w:pPr>
              <w:autoSpaceDE w:val="0"/>
              <w:autoSpaceDN w:val="0"/>
              <w:adjustRightInd w:val="0"/>
              <w:ind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AD44A2" w:rsidRPr="00AD44A2" w:rsidRDefault="00AD44A2" w:rsidP="00431CAD">
            <w:pPr>
              <w:autoSpaceDE w:val="0"/>
              <w:autoSpaceDN w:val="0"/>
              <w:adjustRightInd w:val="0"/>
              <w:ind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（宛先）</w:t>
            </w:r>
            <w:r w:rsidR="00D302DC">
              <w:rPr>
                <w:rFonts w:ascii="ＭＳ 明朝" w:eastAsia="ＭＳ 明朝" w:hAnsi="ＭＳ 明朝" w:cs="ＭＳ明朝-WinCharSetFFFF-H" w:hint="eastAsia"/>
                <w:kern w:val="0"/>
              </w:rPr>
              <w:t>氷見</w:t>
            </w:r>
            <w:r w:rsidRPr="00AD44A2">
              <w:rPr>
                <w:rFonts w:ascii="ＭＳ 明朝" w:eastAsia="ＭＳ 明朝" w:hAnsi="ＭＳ 明朝" w:cs="ＭＳ明朝-WinCharSetFFFF-H" w:hint="eastAsia"/>
                <w:kern w:val="0"/>
              </w:rPr>
              <w:t>市長</w:t>
            </w:r>
            <w:r w:rsidR="00AE32E8">
              <w:rPr>
                <w:rFonts w:ascii="ＭＳ 明朝" w:eastAsia="ＭＳ 明朝" w:hAnsi="ＭＳ 明朝" w:cs="ＭＳ明朝-WinCharSetFFFF-H" w:hint="eastAsia"/>
                <w:kern w:val="0"/>
              </w:rPr>
              <w:t xml:space="preserve">　宛</w:t>
            </w:r>
          </w:p>
          <w:p w:rsidR="00AD44A2" w:rsidRPr="00AD44A2" w:rsidRDefault="00AD44A2" w:rsidP="00431CAD">
            <w:pPr>
              <w:autoSpaceDE w:val="0"/>
              <w:autoSpaceDN w:val="0"/>
              <w:adjustRightInd w:val="0"/>
              <w:ind w:rightChars="150" w:right="315"/>
              <w:jc w:val="left"/>
              <w:rPr>
                <w:rFonts w:ascii="ＭＳ 明朝" w:eastAsia="ＭＳ 明朝" w:hAnsi="ＭＳ 明朝" w:cs="ＭＳ明朝-WinCharSetFFFF-H"/>
                <w:kern w:val="0"/>
              </w:rPr>
            </w:pPr>
          </w:p>
          <w:p w:rsidR="00AD44A2" w:rsidRPr="00AD44A2"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AD44A2" w:rsidRPr="00AD44A2"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p>
          <w:p w:rsidR="00AD44A2" w:rsidRPr="00AD44A2"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007825AE">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rsidR="00AD44A2" w:rsidRPr="00AD44A2" w:rsidRDefault="00AD44A2" w:rsidP="00AD44A2">
            <w:pPr>
              <w:rPr>
                <w:rFonts w:ascii="HGS明朝B" w:eastAsia="HGS明朝B" w:hAnsi="Century" w:cs="Times New Roman"/>
              </w:rPr>
            </w:pPr>
          </w:p>
        </w:tc>
      </w:tr>
      <w:tr w:rsidR="00AD44A2" w:rsidRPr="00AD44A2" w:rsidTr="00FC18F5">
        <w:trPr>
          <w:trHeight w:hRule="exact" w:val="907"/>
          <w:jc w:val="center"/>
        </w:trPr>
        <w:tc>
          <w:tcPr>
            <w:tcW w:w="524" w:type="dxa"/>
            <w:vMerge w:val="restart"/>
            <w:textDirection w:val="tbRlV"/>
          </w:tcPr>
          <w:p w:rsidR="00AD44A2" w:rsidRPr="00AD44A2" w:rsidRDefault="00AD44A2" w:rsidP="00AD44A2">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4439"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305" w:type="dxa"/>
            <w:vAlign w:val="center"/>
          </w:tcPr>
          <w:p w:rsidR="00AD44A2" w:rsidRPr="00AD44A2" w:rsidRDefault="00AD44A2" w:rsidP="00AD44A2">
            <w:pPr>
              <w:jc w:val="right"/>
              <w:rPr>
                <w:rFonts w:ascii="ＭＳ 明朝" w:eastAsia="ＭＳ 明朝" w:hAnsi="ＭＳ 明朝" w:cs="Times New Roman"/>
              </w:rPr>
            </w:pPr>
          </w:p>
        </w:tc>
      </w:tr>
      <w:tr w:rsidR="00AD44A2" w:rsidRPr="00AD44A2" w:rsidTr="00FC18F5">
        <w:trPr>
          <w:trHeight w:hRule="exact" w:val="907"/>
          <w:jc w:val="center"/>
        </w:trPr>
        <w:tc>
          <w:tcPr>
            <w:tcW w:w="524" w:type="dxa"/>
            <w:vMerge/>
          </w:tcPr>
          <w:p w:rsidR="00AD44A2" w:rsidRPr="00AD44A2" w:rsidRDefault="00AD44A2" w:rsidP="00AD44A2">
            <w:pPr>
              <w:rPr>
                <w:rFonts w:ascii="ＭＳ 明朝" w:eastAsia="ＭＳ 明朝" w:hAnsi="ＭＳ 明朝" w:cs="Times New Roman"/>
              </w:rPr>
            </w:pPr>
          </w:p>
        </w:tc>
        <w:tc>
          <w:tcPr>
            <w:tcW w:w="4439"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AD44A2" w:rsidRPr="00AD44A2" w:rsidTr="00FC18F5">
        <w:trPr>
          <w:trHeight w:hRule="exact" w:val="907"/>
          <w:jc w:val="center"/>
        </w:trPr>
        <w:tc>
          <w:tcPr>
            <w:tcW w:w="524" w:type="dxa"/>
            <w:vMerge/>
          </w:tcPr>
          <w:p w:rsidR="00AD44A2" w:rsidRPr="00AD44A2" w:rsidRDefault="00AD44A2" w:rsidP="00AD44A2">
            <w:pPr>
              <w:rPr>
                <w:rFonts w:ascii="ＭＳ 明朝" w:eastAsia="ＭＳ 明朝" w:hAnsi="ＭＳ 明朝" w:cs="Times New Roman"/>
              </w:rPr>
            </w:pPr>
          </w:p>
        </w:tc>
        <w:tc>
          <w:tcPr>
            <w:tcW w:w="4439"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住宅等の用途</w:t>
            </w:r>
          </w:p>
        </w:tc>
        <w:tc>
          <w:tcPr>
            <w:tcW w:w="4305" w:type="dxa"/>
            <w:vAlign w:val="center"/>
          </w:tcPr>
          <w:p w:rsidR="00AD44A2" w:rsidRPr="00AD44A2" w:rsidRDefault="00AD44A2" w:rsidP="00AD44A2">
            <w:pPr>
              <w:jc w:val="right"/>
              <w:rPr>
                <w:rFonts w:ascii="ＭＳ 明朝" w:eastAsia="ＭＳ 明朝" w:hAnsi="ＭＳ 明朝" w:cs="Times New Roman"/>
              </w:rPr>
            </w:pPr>
          </w:p>
        </w:tc>
      </w:tr>
      <w:tr w:rsidR="00AD44A2" w:rsidRPr="00AD44A2" w:rsidTr="00FC18F5">
        <w:trPr>
          <w:trHeight w:hRule="exact" w:val="907"/>
          <w:jc w:val="center"/>
        </w:trPr>
        <w:tc>
          <w:tcPr>
            <w:tcW w:w="524" w:type="dxa"/>
            <w:vMerge/>
          </w:tcPr>
          <w:p w:rsidR="00AD44A2" w:rsidRPr="00AD44A2" w:rsidRDefault="00AD44A2" w:rsidP="00AD44A2">
            <w:pPr>
              <w:rPr>
                <w:rFonts w:ascii="ＭＳ 明朝" w:eastAsia="ＭＳ 明朝" w:hAnsi="ＭＳ 明朝" w:cs="Times New Roman"/>
              </w:rPr>
            </w:pPr>
          </w:p>
        </w:tc>
        <w:tc>
          <w:tcPr>
            <w:tcW w:w="4439"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AD44A2" w:rsidRPr="00AD44A2" w:rsidTr="00FC18F5">
        <w:trPr>
          <w:trHeight w:hRule="exact" w:val="907"/>
          <w:jc w:val="center"/>
        </w:trPr>
        <w:tc>
          <w:tcPr>
            <w:tcW w:w="524" w:type="dxa"/>
            <w:vMerge/>
          </w:tcPr>
          <w:p w:rsidR="00AD44A2" w:rsidRPr="00AD44A2" w:rsidRDefault="00AD44A2" w:rsidP="00AD44A2">
            <w:pPr>
              <w:rPr>
                <w:rFonts w:ascii="ＭＳ 明朝" w:eastAsia="ＭＳ 明朝" w:hAnsi="ＭＳ 明朝" w:cs="Times New Roman"/>
              </w:rPr>
            </w:pPr>
          </w:p>
        </w:tc>
        <w:tc>
          <w:tcPr>
            <w:tcW w:w="4439"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AD44A2" w:rsidRPr="00AD44A2" w:rsidTr="00FC18F5">
        <w:trPr>
          <w:trHeight w:hRule="exact" w:val="1384"/>
          <w:jc w:val="center"/>
        </w:trPr>
        <w:tc>
          <w:tcPr>
            <w:tcW w:w="524" w:type="dxa"/>
            <w:vMerge/>
          </w:tcPr>
          <w:p w:rsidR="00AD44A2" w:rsidRPr="00AD44A2" w:rsidRDefault="00AD44A2" w:rsidP="00AD44A2">
            <w:pPr>
              <w:rPr>
                <w:rFonts w:ascii="ＭＳ 明朝" w:eastAsia="ＭＳ 明朝" w:hAnsi="ＭＳ 明朝" w:cs="Times New Roman"/>
              </w:rPr>
            </w:pPr>
          </w:p>
        </w:tc>
        <w:tc>
          <w:tcPr>
            <w:tcW w:w="4439"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305" w:type="dxa"/>
            <w:vAlign w:val="center"/>
          </w:tcPr>
          <w:p w:rsidR="00AD44A2" w:rsidRDefault="00FC18F5" w:rsidP="00FC18F5">
            <w:pPr>
              <w:jc w:val="left"/>
              <w:rPr>
                <w:rFonts w:ascii="ＭＳ 明朝" w:eastAsia="ＭＳ 明朝" w:hAnsi="ＭＳ 明朝" w:cs="Times New Roman"/>
              </w:rPr>
            </w:pPr>
            <w:r>
              <w:rPr>
                <w:rFonts w:ascii="ＭＳ 明朝" w:eastAsia="ＭＳ 明朝" w:hAnsi="ＭＳ 明朝" w:cs="Times New Roman" w:hint="eastAsia"/>
              </w:rPr>
              <w:t>（住宅用区画数）</w:t>
            </w:r>
          </w:p>
          <w:p w:rsidR="00FC18F5" w:rsidRDefault="00FC18F5" w:rsidP="00FC18F5">
            <w:pPr>
              <w:jc w:val="left"/>
              <w:rPr>
                <w:rFonts w:ascii="ＭＳ 明朝" w:eastAsia="ＭＳ 明朝" w:hAnsi="ＭＳ 明朝" w:cs="Times New Roman"/>
              </w:rPr>
            </w:pPr>
          </w:p>
          <w:p w:rsidR="00FC18F5" w:rsidRDefault="00FC18F5" w:rsidP="00FC18F5">
            <w:pPr>
              <w:jc w:val="left"/>
              <w:rPr>
                <w:rFonts w:ascii="ＭＳ 明朝" w:eastAsia="ＭＳ 明朝" w:hAnsi="ＭＳ 明朝" w:cs="Times New Roman"/>
              </w:rPr>
            </w:pPr>
            <w:r>
              <w:rPr>
                <w:rFonts w:ascii="ＭＳ 明朝" w:eastAsia="ＭＳ 明朝" w:hAnsi="ＭＳ 明朝" w:cs="Times New Roman" w:hint="eastAsia"/>
              </w:rPr>
              <w:t>（連絡先）</w:t>
            </w:r>
          </w:p>
          <w:p w:rsidR="00FC18F5" w:rsidRPr="00AD44A2" w:rsidRDefault="00FC18F5" w:rsidP="00FC18F5">
            <w:pPr>
              <w:jc w:val="left"/>
              <w:rPr>
                <w:rFonts w:ascii="ＭＳ 明朝" w:eastAsia="ＭＳ 明朝" w:hAnsi="ＭＳ 明朝" w:cs="Times New Roman"/>
              </w:rPr>
            </w:pPr>
          </w:p>
        </w:tc>
      </w:tr>
    </w:tbl>
    <w:p w:rsidR="00AD44A2" w:rsidRPr="00AD44A2" w:rsidRDefault="00AD44A2" w:rsidP="00AD44A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431CAD" w:rsidRDefault="00431CAD" w:rsidP="00AD44A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rsidR="00B85C30" w:rsidRDefault="00B85C30" w:rsidP="00F1221D">
      <w:pPr>
        <w:autoSpaceDE w:val="0"/>
        <w:autoSpaceDN w:val="0"/>
        <w:adjustRightInd w:val="0"/>
        <w:spacing w:line="280" w:lineRule="exact"/>
        <w:jc w:val="left"/>
        <w:rPr>
          <w:rFonts w:ascii="ＭＳ 明朝" w:eastAsia="ＭＳ 明朝" w:hAnsi="ＭＳ 明朝" w:cs="ＭＳ明朝-WinCharSetFFFF-H"/>
          <w:kern w:val="0"/>
        </w:rPr>
      </w:pPr>
    </w:p>
    <w:p w:rsidR="00431CAD" w:rsidRDefault="00431CAD" w:rsidP="00AD44A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431CAD" w:rsidRDefault="00431CAD" w:rsidP="00AD44A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・当該行為を行う土地の区域並びに当該区域内及び当該区域の周辺の公共施設を表示する図面</w:t>
      </w:r>
    </w:p>
    <w:p w:rsidR="00431CAD" w:rsidRDefault="00431CAD" w:rsidP="00431CAD">
      <w:pPr>
        <w:autoSpaceDE w:val="0"/>
        <w:autoSpaceDN w:val="0"/>
        <w:adjustRightInd w:val="0"/>
        <w:spacing w:line="280" w:lineRule="exact"/>
        <w:ind w:leftChars="200" w:left="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（位置図　縮尺 </w:t>
      </w:r>
      <w:r w:rsidR="00F1221D">
        <w:rPr>
          <w:rFonts w:ascii="ＭＳ 明朝" w:eastAsia="ＭＳ 明朝" w:hAnsi="ＭＳ 明朝" w:cs="ＭＳ明朝-WinCharSetFFFF-H" w:hint="eastAsia"/>
          <w:kern w:val="0"/>
        </w:rPr>
        <w:t>1</w:t>
      </w:r>
      <w:r>
        <w:rPr>
          <w:rFonts w:ascii="ＭＳ 明朝" w:eastAsia="ＭＳ 明朝" w:hAnsi="ＭＳ 明朝" w:cs="ＭＳ明朝-WinCharSetFFFF-H" w:hint="eastAsia"/>
          <w:kern w:val="0"/>
        </w:rPr>
        <w:t>/</w:t>
      </w:r>
      <w:r w:rsidR="00F1221D">
        <w:rPr>
          <w:rFonts w:ascii="ＭＳ 明朝" w:eastAsia="ＭＳ 明朝" w:hAnsi="ＭＳ 明朝" w:cs="ＭＳ明朝-WinCharSetFFFF-H" w:hint="eastAsia"/>
          <w:kern w:val="0"/>
        </w:rPr>
        <w:t>1,000</w:t>
      </w:r>
      <w:r>
        <w:rPr>
          <w:rFonts w:ascii="ＭＳ 明朝" w:eastAsia="ＭＳ 明朝" w:hAnsi="ＭＳ 明朝" w:cs="ＭＳ明朝-WinCharSetFFFF-H" w:hint="eastAsia"/>
          <w:kern w:val="0"/>
        </w:rPr>
        <w:t>程度）</w:t>
      </w:r>
    </w:p>
    <w:p w:rsidR="00431CAD" w:rsidRDefault="00F1221D" w:rsidP="00AD44A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・設計図（土地利用計画図　縮尺1</w:t>
      </w:r>
      <w:r w:rsidR="00431CAD">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100</w:t>
      </w:r>
      <w:r w:rsidR="00431CAD">
        <w:rPr>
          <w:rFonts w:ascii="ＭＳ 明朝" w:eastAsia="ＭＳ 明朝" w:hAnsi="ＭＳ 明朝" w:cs="ＭＳ明朝-WinCharSetFFFF-H" w:hint="eastAsia"/>
          <w:kern w:val="0"/>
        </w:rPr>
        <w:t>程度）</w:t>
      </w:r>
    </w:p>
    <w:p w:rsidR="00431CAD" w:rsidRPr="00AD44A2" w:rsidRDefault="00F1221D" w:rsidP="00AD44A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・その他参考となるべき事項を記載した図面（計画敷地求積図1</w:t>
      </w:r>
      <w:r w:rsidR="00431CAD">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100</w:t>
      </w:r>
      <w:r w:rsidR="00431CAD">
        <w:rPr>
          <w:rFonts w:ascii="ＭＳ 明朝" w:eastAsia="ＭＳ 明朝" w:hAnsi="ＭＳ 明朝" w:cs="ＭＳ明朝-WinCharSetFFFF-H" w:hint="eastAsia"/>
          <w:kern w:val="0"/>
        </w:rPr>
        <w:t>程度）</w:t>
      </w:r>
    </w:p>
    <w:p w:rsidR="00B85C30" w:rsidRDefault="00B85C30" w:rsidP="00B85C30">
      <w:pPr>
        <w:tabs>
          <w:tab w:val="center" w:pos="4252"/>
          <w:tab w:val="right" w:pos="8504"/>
        </w:tabs>
        <w:snapToGrid w:val="0"/>
        <w:jc w:val="left"/>
        <w:rPr>
          <w:rFonts w:ascii="HG丸ｺﾞｼｯｸM-PRO" w:eastAsia="HG丸ｺﾞｼｯｸM-PRO" w:hAnsi="HG丸ｺﾞｼｯｸM-PRO"/>
          <w:sz w:val="24"/>
        </w:rPr>
      </w:pPr>
    </w:p>
    <w:sectPr w:rsidR="00B85C30" w:rsidSect="004134FA">
      <w:pgSz w:w="11906" w:h="16838" w:code="9"/>
      <w:pgMar w:top="851" w:right="113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605" w:rsidRDefault="00CA3605" w:rsidP="00E23D75">
      <w:r>
        <w:separator/>
      </w:r>
    </w:p>
  </w:endnote>
  <w:endnote w:type="continuationSeparator" w:id="0">
    <w:p w:rsidR="00CA3605" w:rsidRDefault="00CA3605"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605" w:rsidRDefault="00CA3605" w:rsidP="00E23D75">
      <w:r>
        <w:separator/>
      </w:r>
    </w:p>
  </w:footnote>
  <w:footnote w:type="continuationSeparator" w:id="0">
    <w:p w:rsidR="00CA3605" w:rsidRDefault="00CA3605"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064"/>
    <w:rsid w:val="0000684D"/>
    <w:rsid w:val="000173AE"/>
    <w:rsid w:val="00037FB1"/>
    <w:rsid w:val="000521F5"/>
    <w:rsid w:val="000575BE"/>
    <w:rsid w:val="000C618A"/>
    <w:rsid w:val="00132B0C"/>
    <w:rsid w:val="00133BD3"/>
    <w:rsid w:val="00186D23"/>
    <w:rsid w:val="001A5064"/>
    <w:rsid w:val="001D25F0"/>
    <w:rsid w:val="00205DEB"/>
    <w:rsid w:val="00226101"/>
    <w:rsid w:val="00232B0C"/>
    <w:rsid w:val="00250E35"/>
    <w:rsid w:val="00274A8C"/>
    <w:rsid w:val="00275A83"/>
    <w:rsid w:val="002A03A4"/>
    <w:rsid w:val="003903B2"/>
    <w:rsid w:val="003B7023"/>
    <w:rsid w:val="004134FA"/>
    <w:rsid w:val="00431CAD"/>
    <w:rsid w:val="004420EC"/>
    <w:rsid w:val="004775AA"/>
    <w:rsid w:val="00484796"/>
    <w:rsid w:val="004A1DE0"/>
    <w:rsid w:val="004A1E23"/>
    <w:rsid w:val="004A3320"/>
    <w:rsid w:val="004B1507"/>
    <w:rsid w:val="004B251A"/>
    <w:rsid w:val="004C7CE2"/>
    <w:rsid w:val="004E30E4"/>
    <w:rsid w:val="00502D8D"/>
    <w:rsid w:val="00503337"/>
    <w:rsid w:val="0051058D"/>
    <w:rsid w:val="0056376A"/>
    <w:rsid w:val="005801E3"/>
    <w:rsid w:val="005914B7"/>
    <w:rsid w:val="0059422D"/>
    <w:rsid w:val="005B0A63"/>
    <w:rsid w:val="005B7C45"/>
    <w:rsid w:val="00617FFC"/>
    <w:rsid w:val="00631B91"/>
    <w:rsid w:val="006758FE"/>
    <w:rsid w:val="006931A4"/>
    <w:rsid w:val="006C435A"/>
    <w:rsid w:val="007072F6"/>
    <w:rsid w:val="00720D38"/>
    <w:rsid w:val="00770652"/>
    <w:rsid w:val="007825AE"/>
    <w:rsid w:val="00792BFA"/>
    <w:rsid w:val="007C0112"/>
    <w:rsid w:val="00822CAE"/>
    <w:rsid w:val="0083211B"/>
    <w:rsid w:val="008B4862"/>
    <w:rsid w:val="008E0D0E"/>
    <w:rsid w:val="008E0EE3"/>
    <w:rsid w:val="008E3640"/>
    <w:rsid w:val="008E402D"/>
    <w:rsid w:val="008F01D4"/>
    <w:rsid w:val="008F1902"/>
    <w:rsid w:val="009013AC"/>
    <w:rsid w:val="0093697D"/>
    <w:rsid w:val="0098015A"/>
    <w:rsid w:val="00990545"/>
    <w:rsid w:val="009A7A57"/>
    <w:rsid w:val="009B17B6"/>
    <w:rsid w:val="009B44E1"/>
    <w:rsid w:val="009B4589"/>
    <w:rsid w:val="009D5D49"/>
    <w:rsid w:val="00A1005A"/>
    <w:rsid w:val="00A74ACB"/>
    <w:rsid w:val="00AA2345"/>
    <w:rsid w:val="00AC21B7"/>
    <w:rsid w:val="00AD44A2"/>
    <w:rsid w:val="00AE32E8"/>
    <w:rsid w:val="00B601C5"/>
    <w:rsid w:val="00B7701E"/>
    <w:rsid w:val="00B85C30"/>
    <w:rsid w:val="00B95C71"/>
    <w:rsid w:val="00BB7307"/>
    <w:rsid w:val="00C31678"/>
    <w:rsid w:val="00C4451E"/>
    <w:rsid w:val="00C462BD"/>
    <w:rsid w:val="00C55ADD"/>
    <w:rsid w:val="00CA1C12"/>
    <w:rsid w:val="00CA3605"/>
    <w:rsid w:val="00CB560E"/>
    <w:rsid w:val="00CF7374"/>
    <w:rsid w:val="00D16E62"/>
    <w:rsid w:val="00D20C2A"/>
    <w:rsid w:val="00D302DC"/>
    <w:rsid w:val="00D50D6C"/>
    <w:rsid w:val="00D6370B"/>
    <w:rsid w:val="00DA48EB"/>
    <w:rsid w:val="00DF5BDA"/>
    <w:rsid w:val="00E23D75"/>
    <w:rsid w:val="00E273A3"/>
    <w:rsid w:val="00E37634"/>
    <w:rsid w:val="00E5230D"/>
    <w:rsid w:val="00E52EF7"/>
    <w:rsid w:val="00E6602F"/>
    <w:rsid w:val="00E7546D"/>
    <w:rsid w:val="00EA2457"/>
    <w:rsid w:val="00ED1C96"/>
    <w:rsid w:val="00ED480E"/>
    <w:rsid w:val="00F07CB2"/>
    <w:rsid w:val="00F1221D"/>
    <w:rsid w:val="00F13D76"/>
    <w:rsid w:val="00F8621B"/>
    <w:rsid w:val="00FC18F5"/>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2F2691-7EA9-4936-907C-6CF58C7B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6037-FEAA-49C5-B48C-C0F621E8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(株)国土開発センター</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小林　壮嘉</cp:lastModifiedBy>
  <cp:revision>5</cp:revision>
  <cp:lastPrinted>2019-01-22T09:40:00Z</cp:lastPrinted>
  <dcterms:created xsi:type="dcterms:W3CDTF">2019-01-22T09:48:00Z</dcterms:created>
  <dcterms:modified xsi:type="dcterms:W3CDTF">2023-10-04T02:54:00Z</dcterms:modified>
</cp:coreProperties>
</file>