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B7" w:rsidRDefault="008158B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8158B7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8158B7" w:rsidRDefault="008158B7">
            <w:pPr>
              <w:wordWrap w:val="0"/>
              <w:autoSpaceDE w:val="0"/>
              <w:autoSpaceDN w:val="0"/>
              <w:spacing w:before="240"/>
              <w:jc w:val="center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>都市公園有料公園施設利用承認申請書</w:t>
            </w: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8158B7" w:rsidRDefault="008158B7">
            <w:pPr>
              <w:wordWrap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氷見市長　　　　あて</w:t>
            </w:r>
          </w:p>
          <w:p w:rsidR="008158B7" w:rsidRDefault="008158B7">
            <w:pPr>
              <w:wordWrap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  <w:p w:rsidR="008158B7" w:rsidRDefault="008158B7">
            <w:pPr>
              <w:wordWrap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申請者　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名称及び代表者氏名</w:t>
            </w:r>
            <w:r>
              <w:rPr>
                <w:rFonts w:hAnsi="Century"/>
              </w:rPr>
              <w:t>)</w:t>
            </w:r>
          </w:p>
          <w:p w:rsidR="008158B7" w:rsidRDefault="008158B7">
            <w:pPr>
              <w:wordWrap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電話</w:t>
            </w: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氷見市都市公園条例第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項の規定により、都市公園有料公園施設の利用の承認を受けたいので、次のとおり申請します。</w:t>
            </w:r>
          </w:p>
          <w:p w:rsidR="008158B7" w:rsidRDefault="008158B7">
            <w:pPr>
              <w:wordWrap w:val="0"/>
              <w:autoSpaceDE w:val="0"/>
              <w:autoSpaceDN w:val="0"/>
              <w:spacing w:line="360" w:lineRule="auto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利用する有料公園施設</w:t>
            </w: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利用の目的</w:t>
            </w: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利用する日時</w:t>
            </w: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利用する設備又は器具</w:t>
            </w: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利用人員</w:t>
            </w:r>
          </w:p>
          <w:p w:rsidR="004857F9" w:rsidRDefault="004857F9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4857F9" w:rsidRPr="00574393" w:rsidRDefault="004857F9" w:rsidP="004857F9">
            <w:pPr>
              <w:wordWrap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574393">
              <w:rPr>
                <w:rFonts w:hAnsi="Century"/>
              </w:rPr>
              <w:t>6</w:t>
            </w:r>
            <w:r w:rsidRPr="00574393">
              <w:rPr>
                <w:rFonts w:hAnsi="Century" w:hint="eastAsia"/>
              </w:rPr>
              <w:t xml:space="preserve">　営利を目的とする利用の有無（朝日山公園センターハウスの利用に限る。）</w:t>
            </w:r>
          </w:p>
          <w:p w:rsidR="004857F9" w:rsidRPr="00574393" w:rsidRDefault="004857F9" w:rsidP="004857F9">
            <w:pPr>
              <w:wordWrap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574393">
              <w:rPr>
                <w:rFonts w:hAnsi="Century" w:hint="eastAsia"/>
              </w:rPr>
              <w:t xml:space="preserve">　□　有</w:t>
            </w:r>
          </w:p>
          <w:p w:rsidR="004857F9" w:rsidRPr="00574393" w:rsidRDefault="004857F9" w:rsidP="004857F9">
            <w:pPr>
              <w:wordWrap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574393">
              <w:rPr>
                <w:rFonts w:hAnsi="Century" w:hint="eastAsia"/>
              </w:rPr>
              <w:t xml:space="preserve">　□　無</w:t>
            </w:r>
          </w:p>
          <w:p w:rsidR="004857F9" w:rsidRPr="00574393" w:rsidRDefault="004857F9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4857F9" w:rsidRPr="00574393" w:rsidRDefault="004857F9" w:rsidP="004857F9">
            <w:pPr>
              <w:wordWrap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574393">
              <w:rPr>
                <w:rFonts w:hAnsi="Century"/>
              </w:rPr>
              <w:t>7</w:t>
            </w:r>
            <w:r w:rsidRPr="00574393">
              <w:rPr>
                <w:rFonts w:hAnsi="Century" w:hint="eastAsia"/>
              </w:rPr>
              <w:t xml:space="preserve">　冷暖房設備の利用の有無（朝日山公園センターハウスの利用に限る。）</w:t>
            </w:r>
          </w:p>
          <w:p w:rsidR="004857F9" w:rsidRPr="00574393" w:rsidRDefault="004857F9" w:rsidP="004857F9">
            <w:pPr>
              <w:wordWrap w:val="0"/>
              <w:autoSpaceDE w:val="0"/>
              <w:autoSpaceDN w:val="0"/>
              <w:ind w:firstLineChars="200" w:firstLine="420"/>
              <w:rPr>
                <w:rFonts w:hAnsi="Century"/>
              </w:rPr>
            </w:pPr>
            <w:r w:rsidRPr="00574393">
              <w:rPr>
                <w:rFonts w:hAnsi="Century" w:hint="eastAsia"/>
              </w:rPr>
              <w:t>□　有</w:t>
            </w:r>
          </w:p>
          <w:p w:rsidR="004857F9" w:rsidRPr="00574393" w:rsidRDefault="004857F9" w:rsidP="004857F9">
            <w:pPr>
              <w:wordWrap w:val="0"/>
              <w:autoSpaceDE w:val="0"/>
              <w:autoSpaceDN w:val="0"/>
              <w:ind w:firstLineChars="100" w:firstLine="210"/>
              <w:rPr>
                <w:rFonts w:hAnsi="Century"/>
              </w:rPr>
            </w:pPr>
            <w:r w:rsidRPr="00574393">
              <w:rPr>
                <w:rFonts w:hAnsi="Century" w:hint="eastAsia"/>
              </w:rPr>
              <w:t xml:space="preserve">　□　無</w:t>
            </w:r>
          </w:p>
          <w:p w:rsidR="008158B7" w:rsidRPr="00574393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Pr="00574393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574393">
              <w:rPr>
                <w:rFonts w:hAnsi="Century" w:hint="eastAsia"/>
              </w:rPr>
              <w:t xml:space="preserve">　</w:t>
            </w:r>
            <w:r w:rsidR="004857F9" w:rsidRPr="00574393">
              <w:rPr>
                <w:rFonts w:hAnsi="Century"/>
              </w:rPr>
              <w:t>8</w:t>
            </w:r>
            <w:r w:rsidRPr="00574393">
              <w:rPr>
                <w:rFonts w:hAnsi="Century" w:hint="eastAsia"/>
              </w:rPr>
              <w:t xml:space="preserve">　その他</w:t>
            </w: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  <w:p w:rsidR="008158B7" w:rsidRDefault="008158B7">
            <w:pPr>
              <w:wordWrap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有料公園施設に特別の施設を設けたいときは、その概要を具体的に記入すること。</w:t>
            </w:r>
          </w:p>
          <w:p w:rsidR="008158B7" w:rsidRDefault="008158B7" w:rsidP="004857F9">
            <w:pPr>
              <w:wordWrap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8158B7" w:rsidRDefault="008158B7" w:rsidP="004857F9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8158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291" w:rsidRDefault="00725291" w:rsidP="000A3BFC">
      <w:r>
        <w:separator/>
      </w:r>
    </w:p>
  </w:endnote>
  <w:endnote w:type="continuationSeparator" w:id="0">
    <w:p w:rsidR="00725291" w:rsidRDefault="00725291" w:rsidP="000A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291" w:rsidRDefault="00725291" w:rsidP="000A3BFC">
      <w:r>
        <w:separator/>
      </w:r>
    </w:p>
  </w:footnote>
  <w:footnote w:type="continuationSeparator" w:id="0">
    <w:p w:rsidR="00725291" w:rsidRDefault="00725291" w:rsidP="000A3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B7"/>
    <w:rsid w:val="000A3BFC"/>
    <w:rsid w:val="00197978"/>
    <w:rsid w:val="004857F9"/>
    <w:rsid w:val="00574393"/>
    <w:rsid w:val="00725291"/>
    <w:rsid w:val="007A7EDB"/>
    <w:rsid w:val="007D3DAB"/>
    <w:rsid w:val="008158B7"/>
    <w:rsid w:val="00B1119B"/>
    <w:rsid w:val="00D224D7"/>
    <w:rsid w:val="00FF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A0AE0-2BA7-4236-B9D4-85967A0D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様式第7号(第4条関係)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様式第7号(第4条関係)</dc:title>
  <dc:subject/>
  <dc:creator>(株)ぎょうせい</dc:creator>
  <cp:keywords/>
  <dc:description/>
  <cp:lastModifiedBy>田中　基允</cp:lastModifiedBy>
  <cp:revision>3</cp:revision>
  <dcterms:created xsi:type="dcterms:W3CDTF">2020-03-10T04:27:00Z</dcterms:created>
  <dcterms:modified xsi:type="dcterms:W3CDTF">2020-03-10T04:29:00Z</dcterms:modified>
</cp:coreProperties>
</file>