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5FD7E" w14:textId="0B61E7DA" w:rsidR="00A00928" w:rsidRPr="00F31B02" w:rsidRDefault="00A00928" w:rsidP="00BF65CF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住宅の被害状況に関する申出書</w:t>
      </w:r>
    </w:p>
    <w:p w14:paraId="06AA7CC1" w14:textId="43DCEC87" w:rsidR="00A00928" w:rsidRPr="00F31B02" w:rsidRDefault="00A00928" w:rsidP="00A00928">
      <w:pPr>
        <w:snapToGrid w:val="0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（住宅の応急修理に関する参考資料）</w:t>
      </w:r>
    </w:p>
    <w:p w14:paraId="5580B182" w14:textId="60284DFC" w:rsidR="00A00928" w:rsidRPr="00F31B02" w:rsidRDefault="00A00928" w:rsidP="00A00928">
      <w:pPr>
        <w:snapToGrid w:val="0"/>
        <w:rPr>
          <w:color w:val="000000" w:themeColor="text1"/>
        </w:rPr>
      </w:pPr>
    </w:p>
    <w:p w14:paraId="4526A750" w14:textId="0BFF5D3A" w:rsidR="00A00928" w:rsidRPr="00F31B02" w:rsidRDefault="00A00928" w:rsidP="00A00928">
      <w:pPr>
        <w:snapToGrid w:val="0"/>
        <w:jc w:val="right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令和　　年　　月　　日</w:t>
      </w:r>
    </w:p>
    <w:p w14:paraId="76ED6ECB" w14:textId="448728B8" w:rsidR="00A00928" w:rsidRDefault="00B5422B" w:rsidP="00B5422B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氷見市</w:t>
      </w:r>
      <w:r w:rsidR="00A00928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長　</w:t>
      </w:r>
      <w:r w:rsidR="00823DC1">
        <w:rPr>
          <w:rFonts w:ascii="ＭＳ ゴシック" w:eastAsia="ＭＳ ゴシック" w:hAnsi="ＭＳ ゴシック" w:hint="eastAsia"/>
          <w:color w:val="000000" w:themeColor="text1"/>
        </w:rPr>
        <w:t>菊　地　正　寛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0EFB7436" w14:textId="77777777" w:rsidR="00B5422B" w:rsidRPr="00F31B02" w:rsidRDefault="00B5422B" w:rsidP="00B5422B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</w:p>
    <w:p w14:paraId="0DC04D92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　　　　　　　　　　　　　　　　　　　　</w:t>
      </w:r>
    </w:p>
    <w:p w14:paraId="256C9C34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2B13947" w14:textId="77777777" w:rsidR="00A00928" w:rsidRPr="00F31B02" w:rsidRDefault="00A00928" w:rsidP="00A00928">
      <w:pPr>
        <w:snapToGrid w:val="0"/>
        <w:ind w:firstLineChars="1700" w:firstLine="4096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氏名　　　　　　　　　　　　　　　　　　　　</w:t>
      </w:r>
    </w:p>
    <w:p w14:paraId="73EF3015" w14:textId="3080CB58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1E77DBC" wp14:editId="1C313EF5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0" t="0" r="17780" b="1905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642AD" id="正方形/長方形 112" o:spid="_x0000_s1026" style="position:absolute;left:0;text-align:left;margin-left:-4.95pt;margin-top:6.4pt;width:493.6pt;height:58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" filled="f" strokecolor="black [3213]" strokeweight="1pt">
                <v:stroke dashstyle="dash"/>
              </v:rect>
            </w:pict>
          </mc:Fallback>
        </mc:AlternateContent>
      </w:r>
    </w:p>
    <w:p w14:paraId="3A1486EC" w14:textId="097F6340" w:rsidR="00A00928" w:rsidRPr="00F31B02" w:rsidRDefault="00A00928" w:rsidP="00A00928">
      <w:pPr>
        <w:snapToGrid w:val="0"/>
        <w:ind w:left="241" w:hangingChars="100" w:hanging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※　災害救助法に基づく住宅の応急修理制度とは、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自らの資力で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修理を行うことができず、当面の日常生活に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最低限必要な場所を確保できない方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に対して、</w:t>
      </w: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必要最小限の修理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を行うものです。</w:t>
      </w:r>
    </w:p>
    <w:p w14:paraId="4088D7C9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CCB21D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１　応急修理対象箇所について</w:t>
      </w:r>
    </w:p>
    <w:p w14:paraId="77DF3868" w14:textId="388E4CB1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8CF8277" wp14:editId="28490576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0" t="0" r="19050" b="2603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8DDD8" id="正方形/長方形 111" o:spid="_x0000_s1026" style="position:absolute;left:0;text-align:left;margin-left:6pt;margin-top:14.85pt;width:466.5pt;height:35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" filled="f" strokecolor="black [3213]" strokeweight=".5pt">
                <v:stroke dashstyle="dash"/>
              </v:rect>
            </w:pict>
          </mc:Fallback>
        </mc:AlternateConten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修理を希望する箇所は以下の部分です。</w:t>
      </w:r>
    </w:p>
    <w:p w14:paraId="3E477761" w14:textId="79792BB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※　この制度で修理できる部分は、日常生活に欠かせない居室（居間・寝室）・</w:t>
      </w:r>
    </w:p>
    <w:p w14:paraId="64BB14D0" w14:textId="2D778EFB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　　炊事室・便所・浴室これらをつなぐ廊下です</w:t>
      </w:r>
    </w:p>
    <w:p w14:paraId="781A5B4E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62DC72F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修理対象箇所　　　　　　　　　　　　　　　　　　　　　　　　　　　　　　　　　　</w:t>
      </w:r>
    </w:p>
    <w:p w14:paraId="453F15B0" w14:textId="7A485602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44188024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202FE2F2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２　床について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p w14:paraId="76D21BFD" w14:textId="77777777" w:rsidR="00BF65CF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（※</w:t>
      </w:r>
      <w:r w:rsidR="00BF65CF" w:rsidRPr="00F31B02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床の構造は、床組（床の骨組み）＋床の下地板＋表面の仕上材からなってい</w:t>
      </w:r>
    </w:p>
    <w:p w14:paraId="682227DE" w14:textId="50A8CD20" w:rsidR="00A00928" w:rsidRPr="00F31B02" w:rsidRDefault="00A00928" w:rsidP="00BF65CF">
      <w:pPr>
        <w:snapToGrid w:val="0"/>
        <w:ind w:firstLineChars="300" w:firstLine="723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ます。）</w:t>
      </w:r>
    </w:p>
    <w:p w14:paraId="01605435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床組　または　下地板　が壊れている。</w:t>
      </w:r>
    </w:p>
    <w:p w14:paraId="678B1F96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下地材が吸水により変形、床下の湿気・悪臭・汚損がある。</w:t>
      </w:r>
    </w:p>
    <w:p w14:paraId="5F47AF62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仕上材のみの不具合　→　制度の対象外です。</w:t>
      </w:r>
    </w:p>
    <w:p w14:paraId="5C202B80" w14:textId="700BB82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0CA4AF1A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</w:p>
    <w:p w14:paraId="5931B2BA" w14:textId="77777777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３　壁について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の修理部分の各箇所の状態は以下のとおりです。</w:t>
      </w:r>
    </w:p>
    <w:tbl>
      <w:tblPr>
        <w:tblStyle w:val="ac"/>
        <w:tblW w:w="9389" w:type="dxa"/>
        <w:tblInd w:w="392" w:type="dxa"/>
        <w:tblLook w:val="04A0" w:firstRow="1" w:lastRow="0" w:firstColumn="1" w:lastColumn="0" w:noHBand="0" w:noVBand="1"/>
      </w:tblPr>
      <w:tblGrid>
        <w:gridCol w:w="2160"/>
        <w:gridCol w:w="7229"/>
      </w:tblGrid>
      <w:tr w:rsidR="00F31B02" w:rsidRPr="00F31B02" w14:paraId="54E6171E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729E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140A9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①　柱・はり＋下地材＋表面材（壁紙など）</w:t>
            </w:r>
          </w:p>
        </w:tc>
      </w:tr>
      <w:tr w:rsidR="00F31B02" w:rsidRPr="00F31B02" w14:paraId="12282739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A11CDD1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17E54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②　柱・はり＋仕上板（プリント合板・板など）</w:t>
            </w:r>
          </w:p>
        </w:tc>
      </w:tr>
      <w:tr w:rsidR="00F31B02" w:rsidRPr="00F31B02" w14:paraId="12371A6C" w14:textId="77777777" w:rsidTr="00A00928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756CDB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DB69" w14:textId="77777777" w:rsidR="00A00928" w:rsidRPr="00F31B02" w:rsidRDefault="00A00928" w:rsidP="00A00928">
            <w:pPr>
              <w:snapToGrid w:val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31B02">
              <w:rPr>
                <w:rFonts w:ascii="ＭＳ ゴシック" w:eastAsia="ＭＳ ゴシック" w:hAnsi="ＭＳ ゴシック" w:hint="eastAsia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 w14:paraId="66FD5B74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  <w:szCs w:val="20"/>
        </w:rPr>
      </w:pP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□　柱・はり　または　下地板　が壊れている。</w:t>
      </w:r>
    </w:p>
    <w:p w14:paraId="20AA502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下地板・仕上板が吸水により変形しており、日常生活に支障がある。</w:t>
      </w:r>
    </w:p>
    <w:p w14:paraId="40D1A7EF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下地板・仕上板が吸水</w:t>
      </w:r>
      <w:r w:rsidRPr="00F31B02">
        <w:rPr>
          <w:rFonts w:ascii="ＭＳ ゴシック" w:eastAsia="ＭＳ ゴシック" w:hAnsi="ＭＳ ゴシック" w:cs="ＭＳ 明朝" w:hint="eastAsia"/>
          <w:color w:val="000000" w:themeColor="text1"/>
        </w:rPr>
        <w:t>により湿気・悪臭・汚損があり、日常生活に支障がある。</w:t>
      </w:r>
    </w:p>
    <w:p w14:paraId="46244567" w14:textId="77777777" w:rsidR="00A00928" w:rsidRPr="00F31B02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color w:val="000000" w:themeColor="text1"/>
        </w:rPr>
        <w:t>□　壁紙がはがれているのみ　→　制度の対象外です。</w:t>
      </w:r>
    </w:p>
    <w:p w14:paraId="7887687E" w14:textId="3FFDB7C9" w:rsidR="00A00928" w:rsidRPr="00F31B02" w:rsidRDefault="00A00928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03807762" w14:textId="77777777" w:rsidR="00BF65CF" w:rsidRPr="00F31B02" w:rsidRDefault="00BF65CF" w:rsidP="00A00928">
      <w:pPr>
        <w:snapToGrid w:val="0"/>
        <w:rPr>
          <w:rFonts w:ascii="ＭＳ ゴシック" w:eastAsia="ＭＳ ゴシック" w:hAnsi="ＭＳ ゴシック"/>
          <w:b/>
          <w:color w:val="000000" w:themeColor="text1"/>
        </w:rPr>
      </w:pPr>
    </w:p>
    <w:p w14:paraId="7DC08F13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F31B02">
        <w:rPr>
          <w:rFonts w:ascii="ＭＳ ゴシック" w:eastAsia="ＭＳ ゴシック" w:hAnsi="ＭＳ ゴシック" w:hint="eastAsia"/>
          <w:b/>
          <w:color w:val="000000" w:themeColor="text1"/>
        </w:rPr>
        <w:t>４　屋根について　１</w:t>
      </w:r>
      <w:r w:rsidRPr="00F31B02">
        <w:rPr>
          <w:rFonts w:ascii="ＭＳ ゴシック" w:eastAsia="ＭＳ ゴシック" w:hAnsi="ＭＳ ゴシック" w:hint="eastAsia"/>
          <w:color w:val="000000" w:themeColor="text1"/>
        </w:rPr>
        <w:t>の修理部分の各箇所の状態</w:t>
      </w:r>
      <w:r w:rsidRPr="00191D85">
        <w:rPr>
          <w:rFonts w:ascii="ＭＳ ゴシック" w:eastAsia="ＭＳ ゴシック" w:hAnsi="ＭＳ ゴシック" w:hint="eastAsia"/>
          <w:color w:val="000000" w:themeColor="text1"/>
        </w:rPr>
        <w:t>は以下のとおりです。</w:t>
      </w:r>
    </w:p>
    <w:p w14:paraId="5F3DBBEB" w14:textId="77777777" w:rsidR="00A00928" w:rsidRPr="00191D85" w:rsidRDefault="00A00928" w:rsidP="00A00928">
      <w:pPr>
        <w:snapToGrid w:val="0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 xml:space="preserve">　（※屋根の構造は、小屋組＋屋根の下地材＋表面の仕上材からなっています。）</w:t>
      </w:r>
    </w:p>
    <w:p w14:paraId="5E5F157D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 w:cs="ＭＳ 明朝"/>
          <w:color w:val="000000" w:themeColor="text1"/>
        </w:rPr>
      </w:pPr>
      <w:r w:rsidRPr="00191D85">
        <w:rPr>
          <w:rFonts w:ascii="ＭＳ ゴシック" w:eastAsia="ＭＳ ゴシック" w:hAnsi="ＭＳ ゴシック" w:cs="ＭＳ 明朝" w:hint="eastAsia"/>
          <w:color w:val="000000" w:themeColor="text1"/>
        </w:rPr>
        <w:t>□　屋根の下地材　が壊れている。</w:t>
      </w:r>
    </w:p>
    <w:p w14:paraId="00C84491" w14:textId="77777777" w:rsidR="00A00928" w:rsidRPr="00191D85" w:rsidRDefault="00A00928" w:rsidP="00A00928">
      <w:pPr>
        <w:snapToGrid w:val="0"/>
        <w:ind w:firstLineChars="100" w:firstLine="241"/>
        <w:rPr>
          <w:rFonts w:ascii="ＭＳ ゴシック" w:eastAsia="ＭＳ ゴシック" w:hAnsi="ＭＳ ゴシック"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雨漏りにより、天井・内壁・床に大きな被害があり、１室以上を使用できない。</w:t>
      </w:r>
    </w:p>
    <w:p w14:paraId="3B49757F" w14:textId="293CBE72" w:rsidR="002F0171" w:rsidRPr="004F2866" w:rsidRDefault="00A00928" w:rsidP="004F2866">
      <w:pPr>
        <w:snapToGrid w:val="0"/>
        <w:ind w:leftChars="100" w:left="482" w:hangingChars="100" w:hanging="241"/>
        <w:rPr>
          <w:rFonts w:ascii="ＭＳ ゴシック" w:eastAsia="ＭＳ ゴシック" w:hAnsi="ＭＳ ゴシック"/>
          <w:b/>
          <w:color w:val="000000" w:themeColor="text1"/>
        </w:rPr>
      </w:pPr>
      <w:r w:rsidRPr="00191D85">
        <w:rPr>
          <w:rFonts w:ascii="ＭＳ ゴシック" w:eastAsia="ＭＳ ゴシック" w:hAnsi="ＭＳ ゴシック" w:hint="eastAsia"/>
          <w:color w:val="000000" w:themeColor="text1"/>
        </w:rPr>
        <w:t>□　屋内に浸水した痕跡がみられない、浸水被害が軽微　→　制度の対象外です。</w:t>
      </w:r>
    </w:p>
    <w:sectPr w:rsidR="002F0171" w:rsidRPr="004F2866" w:rsidSect="00B503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97" w:gutter="0"/>
      <w:pgNumType w:fmt="numberInDash" w:start="202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83019" w14:textId="77777777" w:rsidR="00007B2E" w:rsidRDefault="00007B2E">
      <w:r>
        <w:separator/>
      </w:r>
    </w:p>
  </w:endnote>
  <w:endnote w:type="continuationSeparator" w:id="0">
    <w:p w14:paraId="55FFEABF" w14:textId="77777777" w:rsidR="00007B2E" w:rsidRDefault="0000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01DB3" w14:textId="5A0030A2" w:rsidR="00007B2E" w:rsidRPr="00007B2E" w:rsidRDefault="00007B2E" w:rsidP="006817AE">
    <w:pPr>
      <w:pStyle w:val="a5"/>
      <w:rPr>
        <w:rFonts w:ascii="ＭＳ 明朝" w:hAnsi="ＭＳ 明朝"/>
      </w:rPr>
    </w:pPr>
  </w:p>
  <w:p w14:paraId="30402351" w14:textId="77777777" w:rsidR="00007B2E" w:rsidRDefault="00007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367618"/>
      <w:docPartObj>
        <w:docPartGallery w:val="Page Numbers (Bottom of Page)"/>
        <w:docPartUnique/>
      </w:docPartObj>
    </w:sdtPr>
    <w:sdtEndPr/>
    <w:sdtContent>
      <w:p w14:paraId="5A867512" w14:textId="0CED5B87" w:rsidR="00007B2E" w:rsidRDefault="00007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7B2E">
          <w:rPr>
            <w:noProof/>
            <w:lang w:val="ja-JP"/>
          </w:rPr>
          <w:t>-</w:t>
        </w:r>
        <w:r>
          <w:rPr>
            <w:noProof/>
          </w:rPr>
          <w:t xml:space="preserve"> 201 -</w:t>
        </w:r>
        <w:r>
          <w:fldChar w:fldCharType="end"/>
        </w:r>
      </w:p>
    </w:sdtContent>
  </w:sdt>
  <w:p w14:paraId="60775AFB" w14:textId="201CCAE6" w:rsidR="00007B2E" w:rsidRDefault="00007B2E" w:rsidP="00007B2E">
    <w:pPr>
      <w:pStyle w:val="a5"/>
      <w:tabs>
        <w:tab w:val="clear" w:pos="4252"/>
        <w:tab w:val="clear" w:pos="8504"/>
        <w:tab w:val="left" w:pos="2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EA06" w14:textId="77777777" w:rsidR="00007B2E" w:rsidRDefault="00007B2E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007B2E" w:rsidRDefault="0000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CC853" w14:textId="77777777" w:rsidR="00007B2E" w:rsidRDefault="00007B2E">
    <w:pPr>
      <w:pStyle w:val="a3"/>
    </w:pPr>
  </w:p>
  <w:p w14:paraId="0F6DE080" w14:textId="77777777" w:rsidR="00007B2E" w:rsidRDefault="00007B2E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7E80" w14:textId="354BEF90" w:rsidR="00007B2E" w:rsidRPr="00387751" w:rsidRDefault="00007B2E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584285">
    <w:abstractNumId w:val="5"/>
  </w:num>
  <w:num w:numId="2" w16cid:durableId="1745490559">
    <w:abstractNumId w:val="1"/>
  </w:num>
  <w:num w:numId="3" w16cid:durableId="1047754066">
    <w:abstractNumId w:val="3"/>
  </w:num>
  <w:num w:numId="4" w16cid:durableId="1403678034">
    <w:abstractNumId w:val="0"/>
  </w:num>
  <w:num w:numId="5" w16cid:durableId="1075787448">
    <w:abstractNumId w:val="4"/>
  </w:num>
  <w:num w:numId="6" w16cid:durableId="1381203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B2E"/>
    <w:rsid w:val="00007E8D"/>
    <w:rsid w:val="000119AA"/>
    <w:rsid w:val="00016C94"/>
    <w:rsid w:val="000211CA"/>
    <w:rsid w:val="00024990"/>
    <w:rsid w:val="00036CE7"/>
    <w:rsid w:val="00037F74"/>
    <w:rsid w:val="00040170"/>
    <w:rsid w:val="00051873"/>
    <w:rsid w:val="00055524"/>
    <w:rsid w:val="0005584A"/>
    <w:rsid w:val="00055B14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5E00"/>
    <w:rsid w:val="000B69C0"/>
    <w:rsid w:val="000C193A"/>
    <w:rsid w:val="000D4C68"/>
    <w:rsid w:val="000E28FE"/>
    <w:rsid w:val="000F5B6B"/>
    <w:rsid w:val="00121109"/>
    <w:rsid w:val="0012289B"/>
    <w:rsid w:val="001273BD"/>
    <w:rsid w:val="00133BB5"/>
    <w:rsid w:val="00137DAA"/>
    <w:rsid w:val="00142450"/>
    <w:rsid w:val="00145E49"/>
    <w:rsid w:val="001516DC"/>
    <w:rsid w:val="00165EDC"/>
    <w:rsid w:val="00170831"/>
    <w:rsid w:val="001740CE"/>
    <w:rsid w:val="00185EF8"/>
    <w:rsid w:val="00191D85"/>
    <w:rsid w:val="00193B21"/>
    <w:rsid w:val="001A0494"/>
    <w:rsid w:val="001B30D4"/>
    <w:rsid w:val="001B7643"/>
    <w:rsid w:val="001B7745"/>
    <w:rsid w:val="001B7D30"/>
    <w:rsid w:val="001D02E9"/>
    <w:rsid w:val="002061F6"/>
    <w:rsid w:val="00230315"/>
    <w:rsid w:val="002307E9"/>
    <w:rsid w:val="00240CF0"/>
    <w:rsid w:val="002450B6"/>
    <w:rsid w:val="00247F5D"/>
    <w:rsid w:val="00252780"/>
    <w:rsid w:val="00254D79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31FC"/>
    <w:rsid w:val="00314948"/>
    <w:rsid w:val="00322FAF"/>
    <w:rsid w:val="00330986"/>
    <w:rsid w:val="00334AC2"/>
    <w:rsid w:val="003373C9"/>
    <w:rsid w:val="00344CEF"/>
    <w:rsid w:val="00350993"/>
    <w:rsid w:val="00354073"/>
    <w:rsid w:val="00365A1C"/>
    <w:rsid w:val="00367082"/>
    <w:rsid w:val="00377C20"/>
    <w:rsid w:val="003828FE"/>
    <w:rsid w:val="00384572"/>
    <w:rsid w:val="00387751"/>
    <w:rsid w:val="003879B3"/>
    <w:rsid w:val="0039284B"/>
    <w:rsid w:val="00397B0F"/>
    <w:rsid w:val="003A0BA5"/>
    <w:rsid w:val="003A1389"/>
    <w:rsid w:val="003B352D"/>
    <w:rsid w:val="003C15DE"/>
    <w:rsid w:val="003E30FE"/>
    <w:rsid w:val="003E3AEC"/>
    <w:rsid w:val="003E787B"/>
    <w:rsid w:val="003F0DD0"/>
    <w:rsid w:val="003F6E32"/>
    <w:rsid w:val="003F73D9"/>
    <w:rsid w:val="00400E19"/>
    <w:rsid w:val="00403728"/>
    <w:rsid w:val="00404C0E"/>
    <w:rsid w:val="004273E4"/>
    <w:rsid w:val="0043424E"/>
    <w:rsid w:val="0044379C"/>
    <w:rsid w:val="00445E8A"/>
    <w:rsid w:val="004602E6"/>
    <w:rsid w:val="00470492"/>
    <w:rsid w:val="004855CF"/>
    <w:rsid w:val="00491C88"/>
    <w:rsid w:val="00495EE5"/>
    <w:rsid w:val="004A37E3"/>
    <w:rsid w:val="004A4850"/>
    <w:rsid w:val="004B3348"/>
    <w:rsid w:val="004C2D27"/>
    <w:rsid w:val="004C37FE"/>
    <w:rsid w:val="004C667F"/>
    <w:rsid w:val="004C76BD"/>
    <w:rsid w:val="004C7CC6"/>
    <w:rsid w:val="004D4F0E"/>
    <w:rsid w:val="004D79CA"/>
    <w:rsid w:val="004E2F97"/>
    <w:rsid w:val="004E4640"/>
    <w:rsid w:val="004F2866"/>
    <w:rsid w:val="004F6491"/>
    <w:rsid w:val="00504017"/>
    <w:rsid w:val="005216D0"/>
    <w:rsid w:val="0054406C"/>
    <w:rsid w:val="005461D6"/>
    <w:rsid w:val="00557395"/>
    <w:rsid w:val="005748F8"/>
    <w:rsid w:val="00575654"/>
    <w:rsid w:val="005845C3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5F6ED6"/>
    <w:rsid w:val="00605875"/>
    <w:rsid w:val="00606AC5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631F1"/>
    <w:rsid w:val="00670D93"/>
    <w:rsid w:val="006817AE"/>
    <w:rsid w:val="00683714"/>
    <w:rsid w:val="006927DC"/>
    <w:rsid w:val="006A2801"/>
    <w:rsid w:val="006A7782"/>
    <w:rsid w:val="006B0B94"/>
    <w:rsid w:val="006B4602"/>
    <w:rsid w:val="006C1F98"/>
    <w:rsid w:val="006C4950"/>
    <w:rsid w:val="006E0998"/>
    <w:rsid w:val="006E7161"/>
    <w:rsid w:val="006F38F1"/>
    <w:rsid w:val="00701BF4"/>
    <w:rsid w:val="00712E90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84911"/>
    <w:rsid w:val="00795A70"/>
    <w:rsid w:val="00795A83"/>
    <w:rsid w:val="00796181"/>
    <w:rsid w:val="00796E19"/>
    <w:rsid w:val="007C1BBC"/>
    <w:rsid w:val="007C3C82"/>
    <w:rsid w:val="007C7F61"/>
    <w:rsid w:val="007D6DB3"/>
    <w:rsid w:val="007E0C35"/>
    <w:rsid w:val="007F569D"/>
    <w:rsid w:val="00810F5F"/>
    <w:rsid w:val="00820185"/>
    <w:rsid w:val="00823DC1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668C0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1595"/>
    <w:rsid w:val="008E4999"/>
    <w:rsid w:val="008E4D1A"/>
    <w:rsid w:val="008E6747"/>
    <w:rsid w:val="008F3358"/>
    <w:rsid w:val="009013CD"/>
    <w:rsid w:val="009166DD"/>
    <w:rsid w:val="00917B4E"/>
    <w:rsid w:val="00933B9C"/>
    <w:rsid w:val="00946037"/>
    <w:rsid w:val="00946A64"/>
    <w:rsid w:val="009553A8"/>
    <w:rsid w:val="009639B7"/>
    <w:rsid w:val="009649F6"/>
    <w:rsid w:val="009764C1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4A66"/>
    <w:rsid w:val="009E63F0"/>
    <w:rsid w:val="009F66EC"/>
    <w:rsid w:val="00A00928"/>
    <w:rsid w:val="00A01ADF"/>
    <w:rsid w:val="00A06D87"/>
    <w:rsid w:val="00A10525"/>
    <w:rsid w:val="00A25116"/>
    <w:rsid w:val="00A40AE8"/>
    <w:rsid w:val="00A60621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3787"/>
    <w:rsid w:val="00AF4CD3"/>
    <w:rsid w:val="00B16060"/>
    <w:rsid w:val="00B309CB"/>
    <w:rsid w:val="00B34FBB"/>
    <w:rsid w:val="00B4019A"/>
    <w:rsid w:val="00B42CA9"/>
    <w:rsid w:val="00B459A2"/>
    <w:rsid w:val="00B5039F"/>
    <w:rsid w:val="00B5410A"/>
    <w:rsid w:val="00B5422B"/>
    <w:rsid w:val="00B61F20"/>
    <w:rsid w:val="00B64283"/>
    <w:rsid w:val="00B7226B"/>
    <w:rsid w:val="00B76E1F"/>
    <w:rsid w:val="00B81656"/>
    <w:rsid w:val="00B82122"/>
    <w:rsid w:val="00B82CC5"/>
    <w:rsid w:val="00B83872"/>
    <w:rsid w:val="00B87617"/>
    <w:rsid w:val="00BA099F"/>
    <w:rsid w:val="00BA4440"/>
    <w:rsid w:val="00BA4D48"/>
    <w:rsid w:val="00BA7034"/>
    <w:rsid w:val="00BA7C08"/>
    <w:rsid w:val="00BD0875"/>
    <w:rsid w:val="00BD32B6"/>
    <w:rsid w:val="00BE58A5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5B98"/>
    <w:rsid w:val="00C626D3"/>
    <w:rsid w:val="00C702D4"/>
    <w:rsid w:val="00C707CE"/>
    <w:rsid w:val="00C71190"/>
    <w:rsid w:val="00C74FF0"/>
    <w:rsid w:val="00C7631B"/>
    <w:rsid w:val="00C80DB9"/>
    <w:rsid w:val="00C8182C"/>
    <w:rsid w:val="00C81D13"/>
    <w:rsid w:val="00C91FD3"/>
    <w:rsid w:val="00C963ED"/>
    <w:rsid w:val="00C9685A"/>
    <w:rsid w:val="00CA4E37"/>
    <w:rsid w:val="00CB2E02"/>
    <w:rsid w:val="00CB2E67"/>
    <w:rsid w:val="00CB6486"/>
    <w:rsid w:val="00CC65B1"/>
    <w:rsid w:val="00CD2C8C"/>
    <w:rsid w:val="00CE1FD9"/>
    <w:rsid w:val="00CE42EC"/>
    <w:rsid w:val="00CF5F66"/>
    <w:rsid w:val="00D13198"/>
    <w:rsid w:val="00D279BB"/>
    <w:rsid w:val="00D3193A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90051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10D2"/>
    <w:rsid w:val="00F13102"/>
    <w:rsid w:val="00F1724F"/>
    <w:rsid w:val="00F20C9C"/>
    <w:rsid w:val="00F22AD1"/>
    <w:rsid w:val="00F247AD"/>
    <w:rsid w:val="00F24A29"/>
    <w:rsid w:val="00F31B02"/>
    <w:rsid w:val="00F350EA"/>
    <w:rsid w:val="00F40729"/>
    <w:rsid w:val="00F42114"/>
    <w:rsid w:val="00F71313"/>
    <w:rsid w:val="00F81AB4"/>
    <w:rsid w:val="00FB209B"/>
    <w:rsid w:val="00FB4B8A"/>
    <w:rsid w:val="00FC0A78"/>
    <w:rsid w:val="00FC2021"/>
    <w:rsid w:val="00FE3C98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4BB4B-D6A7-4944-BB4F-F8BD13316A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E969FE-E2AD-44B8-900A-420384B92BC3}">
  <ds:schemaRefs>
    <ds:schemaRef ds:uri="524b5a86-27a4-4c21-aff1-70cbe9bbc688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　駿</dc:creator>
  <cp:lastModifiedBy>西田　駿</cp:lastModifiedBy>
  <cp:revision>3</cp:revision>
  <dcterms:created xsi:type="dcterms:W3CDTF">2024-01-06T05:43:00Z</dcterms:created>
  <dcterms:modified xsi:type="dcterms:W3CDTF">2024-11-06T06:58:00Z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