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995" w:rsidRPr="005B46BC" w:rsidRDefault="00482C3D" w:rsidP="00A760B7">
      <w:pPr>
        <w:ind w:leftChars="-100" w:left="-220"/>
        <w:rPr>
          <w:rFonts w:asciiTheme="minorEastAsia" w:hAnsiTheme="minorEastAsia"/>
          <w:color w:val="000000" w:themeColor="text1"/>
        </w:rPr>
      </w:pPr>
      <w:r w:rsidRPr="005B46BC">
        <w:rPr>
          <w:rFonts w:asciiTheme="minorEastAsia" w:hAnsiTheme="minorEastAsia" w:hint="eastAsia"/>
          <w:color w:val="000000" w:themeColor="text1"/>
        </w:rPr>
        <w:t>様式</w:t>
      </w:r>
      <w:r w:rsidR="00135F07" w:rsidRPr="005B46BC">
        <w:rPr>
          <w:rFonts w:asciiTheme="minorEastAsia" w:hAnsiTheme="minorEastAsia" w:hint="eastAsia"/>
          <w:color w:val="000000" w:themeColor="text1"/>
        </w:rPr>
        <w:t>第</w:t>
      </w:r>
      <w:r w:rsidR="00D716E7" w:rsidRPr="005B46BC">
        <w:rPr>
          <w:rFonts w:asciiTheme="minorEastAsia" w:hAnsiTheme="minorEastAsia" w:hint="eastAsia"/>
          <w:color w:val="000000" w:themeColor="text1"/>
        </w:rPr>
        <w:t>４</w:t>
      </w:r>
      <w:r w:rsidR="001D5F1E" w:rsidRPr="005B46BC">
        <w:rPr>
          <w:rFonts w:asciiTheme="minorEastAsia" w:hAnsiTheme="minorEastAsia" w:hint="eastAsia"/>
          <w:color w:val="000000" w:themeColor="text1"/>
        </w:rPr>
        <w:t>号</w:t>
      </w:r>
      <w:r w:rsidR="00A760B7" w:rsidRPr="005B46BC">
        <w:rPr>
          <w:rFonts w:asciiTheme="minorEastAsia" w:hAnsiTheme="minorEastAsia" w:hint="eastAsia"/>
          <w:color w:val="000000" w:themeColor="text1"/>
        </w:rPr>
        <w:t>(</w:t>
      </w:r>
      <w:r w:rsidR="00A760B7" w:rsidRPr="005B46BC">
        <w:rPr>
          <w:rFonts w:asciiTheme="minorEastAsia" w:hAnsiTheme="minorEastAsia"/>
          <w:color w:val="000000" w:themeColor="text1"/>
        </w:rPr>
        <w:t>1)</w:t>
      </w:r>
      <w:r w:rsidR="00910B19" w:rsidRPr="005B46BC">
        <w:rPr>
          <w:rFonts w:asciiTheme="minorEastAsia" w:hAnsiTheme="minorEastAsia" w:hint="eastAsia"/>
          <w:color w:val="000000" w:themeColor="text1"/>
        </w:rPr>
        <w:t xml:space="preserve"> （第５条関係）</w:t>
      </w:r>
    </w:p>
    <w:p w:rsidR="00715B43" w:rsidRPr="005B46BC" w:rsidRDefault="006F6233" w:rsidP="00715B43">
      <w:pPr>
        <w:rPr>
          <w:rFonts w:asciiTheme="minorEastAsia" w:hAnsiTheme="minorEastAsia"/>
          <w:color w:val="000000" w:themeColor="text1"/>
        </w:rPr>
      </w:pPr>
      <w:r w:rsidRPr="005B46BC">
        <w:rPr>
          <w:rFonts w:asciiTheme="minorEastAsia" w:hAnsiTheme="minorEastAsia" w:hint="eastAsia"/>
          <w:color w:val="000000" w:themeColor="text1"/>
        </w:rPr>
        <w:t>景観チェックリスト</w:t>
      </w:r>
      <w:r w:rsidR="00D716E7" w:rsidRPr="005B46BC">
        <w:rPr>
          <w:rFonts w:asciiTheme="minorEastAsia" w:hAnsiTheme="minorEastAsia" w:hint="eastAsia"/>
          <w:color w:val="000000" w:themeColor="text1"/>
        </w:rPr>
        <w:t>（建築物</w:t>
      </w:r>
      <w:r w:rsidR="00715B43" w:rsidRPr="005B46BC">
        <w:rPr>
          <w:rFonts w:asciiTheme="minorEastAsia" w:hAnsiTheme="minorEastAsia" w:hint="eastAsia"/>
          <w:color w:val="000000" w:themeColor="text1"/>
        </w:rPr>
        <w:t>）</w:t>
      </w:r>
    </w:p>
    <w:tbl>
      <w:tblPr>
        <w:tblStyle w:val="a3"/>
        <w:tblW w:w="5000" w:type="pct"/>
        <w:jc w:val="center"/>
        <w:tblLayout w:type="fixed"/>
        <w:tblLook w:val="04A0" w:firstRow="1" w:lastRow="0" w:firstColumn="1" w:lastColumn="0" w:noHBand="0" w:noVBand="1"/>
      </w:tblPr>
      <w:tblGrid>
        <w:gridCol w:w="291"/>
        <w:gridCol w:w="292"/>
        <w:gridCol w:w="556"/>
        <w:gridCol w:w="1131"/>
        <w:gridCol w:w="1131"/>
        <w:gridCol w:w="1131"/>
        <w:gridCol w:w="277"/>
        <w:gridCol w:w="275"/>
        <w:gridCol w:w="275"/>
        <w:gridCol w:w="277"/>
        <w:gridCol w:w="2212"/>
        <w:gridCol w:w="646"/>
      </w:tblGrid>
      <w:tr w:rsidR="00BC0954" w:rsidRPr="005B46BC" w:rsidTr="00BD42CC">
        <w:trPr>
          <w:cantSplit/>
          <w:trHeight w:val="333"/>
          <w:jc w:val="center"/>
        </w:trPr>
        <w:tc>
          <w:tcPr>
            <w:tcW w:w="2668" w:type="pct"/>
            <w:gridSpan w:val="6"/>
            <w:tcBorders>
              <w:bottom w:val="dashed" w:sz="4" w:space="0" w:color="auto"/>
              <w:right w:val="single" w:sz="4" w:space="0" w:color="auto"/>
            </w:tcBorders>
            <w:shd w:val="clear" w:color="auto" w:fill="auto"/>
            <w:vAlign w:val="center"/>
          </w:tcPr>
          <w:p w:rsidR="00BC0954" w:rsidRPr="005B46BC" w:rsidRDefault="00BC0954" w:rsidP="00BC0954">
            <w:pPr>
              <w:rPr>
                <w:rFonts w:asciiTheme="minorEastAsia" w:hAnsiTheme="minorEastAsia"/>
                <w:color w:val="0D0D0D" w:themeColor="text1" w:themeTint="F2"/>
                <w:sz w:val="18"/>
                <w:szCs w:val="18"/>
              </w:rPr>
            </w:pPr>
            <w:r w:rsidRPr="005B46BC">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shd w:val="clear" w:color="auto" w:fill="auto"/>
            <w:vAlign w:val="center"/>
          </w:tcPr>
          <w:p w:rsidR="00BC0954" w:rsidRPr="005B46BC" w:rsidRDefault="00BC0954" w:rsidP="00BC0954">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周辺景観の特性</w:t>
            </w:r>
          </w:p>
        </w:tc>
      </w:tr>
      <w:tr w:rsidR="00BB370D" w:rsidRPr="005B46BC" w:rsidTr="00BD42CC">
        <w:trPr>
          <w:cantSplit/>
          <w:trHeight w:val="652"/>
          <w:jc w:val="center"/>
        </w:trPr>
        <w:tc>
          <w:tcPr>
            <w:tcW w:w="670" w:type="pct"/>
            <w:gridSpan w:val="3"/>
            <w:tcBorders>
              <w:top w:val="single" w:sz="4" w:space="0" w:color="auto"/>
              <w:bottom w:val="single" w:sz="4" w:space="0" w:color="auto"/>
              <w:right w:val="single" w:sz="4" w:space="0" w:color="auto"/>
            </w:tcBorders>
            <w:shd w:val="clear" w:color="auto" w:fill="auto"/>
            <w:vAlign w:val="center"/>
          </w:tcPr>
          <w:p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平地集落</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沿岸部集落</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BB370D" w:rsidRPr="005B46BC" w:rsidRDefault="00BB370D" w:rsidP="00BB370D">
            <w:pPr>
              <w:jc w:val="center"/>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 xml:space="preserve">市街地　</w:t>
            </w:r>
          </w:p>
        </w:tc>
        <w:tc>
          <w:tcPr>
            <w:tcW w:w="2332" w:type="pct"/>
            <w:gridSpan w:val="6"/>
            <w:tcBorders>
              <w:top w:val="single" w:sz="4" w:space="0" w:color="auto"/>
              <w:bottom w:val="single" w:sz="4" w:space="0" w:color="auto"/>
              <w:right w:val="single" w:sz="4" w:space="0" w:color="auto"/>
            </w:tcBorders>
            <w:shd w:val="clear" w:color="auto" w:fill="auto"/>
            <w:vAlign w:val="center"/>
          </w:tcPr>
          <w:p w:rsidR="00F21792" w:rsidRPr="005B46BC" w:rsidRDefault="00F21792" w:rsidP="00E636C1">
            <w:pPr>
              <w:jc w:val="left"/>
              <w:rPr>
                <w:rFonts w:ascii="HG丸ｺﾞｼｯｸM-PRO" w:eastAsia="HG丸ｺﾞｼｯｸM-PRO" w:hAnsi="HG丸ｺﾞｼｯｸM-PRO"/>
                <w:color w:val="000000" w:themeColor="text1"/>
                <w:w w:val="70"/>
                <w:sz w:val="18"/>
                <w:szCs w:val="18"/>
              </w:rPr>
            </w:pPr>
          </w:p>
          <w:p w:rsidR="00F001E9" w:rsidRPr="005B46BC" w:rsidRDefault="00F001E9" w:rsidP="00F001E9">
            <w:pPr>
              <w:rPr>
                <w:rFonts w:asciiTheme="minorEastAsia" w:hAnsiTheme="minorEastAsia"/>
                <w:color w:val="000000" w:themeColor="text1"/>
                <w:w w:val="70"/>
                <w:sz w:val="18"/>
                <w:szCs w:val="18"/>
              </w:rPr>
            </w:pPr>
          </w:p>
        </w:tc>
      </w:tr>
      <w:tr w:rsidR="00BC0954" w:rsidRPr="005B46BC" w:rsidTr="00BD42CC">
        <w:trPr>
          <w:cantSplit/>
          <w:trHeight w:val="1028"/>
          <w:jc w:val="center"/>
        </w:trPr>
        <w:tc>
          <w:tcPr>
            <w:tcW w:w="343" w:type="pct"/>
            <w:gridSpan w:val="2"/>
            <w:tcBorders>
              <w:bottom w:val="single" w:sz="4" w:space="0" w:color="auto"/>
              <w:right w:val="single" w:sz="4" w:space="0" w:color="auto"/>
            </w:tcBorders>
            <w:shd w:val="clear" w:color="auto" w:fill="auto"/>
            <w:vAlign w:val="center"/>
          </w:tcPr>
          <w:p w:rsidR="00BC0954" w:rsidRPr="005B46BC" w:rsidRDefault="00BC0954" w:rsidP="00BC0954">
            <w:pPr>
              <w:jc w:val="center"/>
              <w:rPr>
                <w:rFonts w:asciiTheme="minorEastAsia" w:eastAsiaTheme="minorEastAsia" w:hAnsiTheme="minorEastAsia"/>
                <w:color w:val="000000" w:themeColor="text1"/>
                <w:sz w:val="18"/>
                <w:szCs w:val="24"/>
              </w:rPr>
            </w:pPr>
            <w:r w:rsidRPr="005B46BC">
              <w:rPr>
                <w:rFonts w:asciiTheme="minorEastAsia" w:eastAsiaTheme="minorEastAsia" w:hAnsiTheme="minorEastAsia" w:hint="eastAsia"/>
                <w:color w:val="000000" w:themeColor="text1"/>
                <w:sz w:val="18"/>
                <w:szCs w:val="24"/>
              </w:rPr>
              <w:t>事　項</w:t>
            </w:r>
          </w:p>
        </w:tc>
        <w:tc>
          <w:tcPr>
            <w:tcW w:w="2325" w:type="pct"/>
            <w:gridSpan w:val="4"/>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jc w:val="center"/>
              <w:rPr>
                <w:rFonts w:asciiTheme="minorEastAsia" w:eastAsiaTheme="minorEastAsia" w:hAnsiTheme="minorEastAsia"/>
                <w:color w:val="000000" w:themeColor="text1"/>
                <w:sz w:val="18"/>
                <w:szCs w:val="24"/>
              </w:rPr>
            </w:pPr>
            <w:r w:rsidRPr="005B46BC">
              <w:rPr>
                <w:rFonts w:asciiTheme="minorEastAsia" w:eastAsiaTheme="minorEastAsia" w:hAnsiTheme="minorEastAsia" w:hint="eastAsia"/>
                <w:color w:val="000000" w:themeColor="text1"/>
                <w:sz w:val="18"/>
                <w:szCs w:val="24"/>
              </w:rPr>
              <w:t>基　準</w:t>
            </w:r>
          </w:p>
        </w:tc>
        <w:tc>
          <w:tcPr>
            <w:tcW w:w="163" w:type="pct"/>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谷筋集落</w:t>
            </w:r>
          </w:p>
        </w:tc>
        <w:tc>
          <w:tcPr>
            <w:tcW w:w="162" w:type="pct"/>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平地集落</w:t>
            </w:r>
          </w:p>
        </w:tc>
        <w:tc>
          <w:tcPr>
            <w:tcW w:w="162" w:type="pct"/>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沿岸部集落</w:t>
            </w:r>
          </w:p>
        </w:tc>
        <w:tc>
          <w:tcPr>
            <w:tcW w:w="163" w:type="pct"/>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spacing w:line="200" w:lineRule="exact"/>
              <w:ind w:leftChars="-25" w:left="-55"/>
              <w:jc w:val="center"/>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市街地</w:t>
            </w:r>
          </w:p>
        </w:tc>
        <w:tc>
          <w:tcPr>
            <w:tcW w:w="1302" w:type="pct"/>
            <w:tcBorders>
              <w:left w:val="single" w:sz="4" w:space="0" w:color="auto"/>
              <w:bottom w:val="single" w:sz="4" w:space="0" w:color="auto"/>
              <w:right w:val="single" w:sz="4" w:space="0" w:color="auto"/>
            </w:tcBorders>
            <w:shd w:val="clear" w:color="auto" w:fill="auto"/>
            <w:vAlign w:val="center"/>
          </w:tcPr>
          <w:p w:rsidR="00BC0954" w:rsidRPr="005B46BC" w:rsidRDefault="00BC0954" w:rsidP="00BC0954">
            <w:pPr>
              <w:ind w:leftChars="-25" w:left="-55"/>
              <w:jc w:val="left"/>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具体的な配慮又は工夫の内容</w:t>
            </w:r>
          </w:p>
        </w:tc>
        <w:tc>
          <w:tcPr>
            <w:tcW w:w="380" w:type="pct"/>
            <w:tcBorders>
              <w:left w:val="single" w:sz="4" w:space="0" w:color="auto"/>
              <w:bottom w:val="single" w:sz="4" w:space="0" w:color="auto"/>
              <w:right w:val="single" w:sz="4" w:space="0" w:color="auto"/>
            </w:tcBorders>
            <w:vAlign w:val="center"/>
          </w:tcPr>
          <w:p w:rsidR="00BC0954" w:rsidRPr="005B46BC" w:rsidRDefault="00BC0954" w:rsidP="00BC0954">
            <w:pPr>
              <w:ind w:leftChars="-25" w:left="-55"/>
              <w:jc w:val="center"/>
              <w:rPr>
                <w:rFonts w:asciiTheme="minorEastAsia" w:hAnsiTheme="minorEastAsia"/>
                <w:color w:val="0D0D0D" w:themeColor="text1" w:themeTint="F2"/>
                <w:sz w:val="18"/>
                <w:szCs w:val="18"/>
              </w:rPr>
            </w:pPr>
            <w:r w:rsidRPr="005B46BC">
              <w:rPr>
                <w:rFonts w:asciiTheme="minorEastAsia" w:hAnsiTheme="minorEastAsia" w:hint="eastAsia"/>
                <w:color w:val="0D0D0D" w:themeColor="text1" w:themeTint="F2"/>
                <w:sz w:val="18"/>
                <w:szCs w:val="18"/>
              </w:rPr>
              <w:t>適否</w:t>
            </w:r>
          </w:p>
        </w:tc>
      </w:tr>
      <w:tr w:rsidR="00B17EDB" w:rsidRPr="005B46BC" w:rsidTr="00BD42CC">
        <w:trPr>
          <w:trHeight w:val="502"/>
          <w:jc w:val="center"/>
        </w:trPr>
        <w:tc>
          <w:tcPr>
            <w:tcW w:w="343" w:type="pct"/>
            <w:gridSpan w:val="2"/>
            <w:vMerge w:val="restart"/>
            <w:tcBorders>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基本</w:t>
            </w:r>
          </w:p>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事項</w:t>
            </w:r>
          </w:p>
        </w:tc>
        <w:tc>
          <w:tcPr>
            <w:tcW w:w="2325" w:type="pct"/>
            <w:gridSpan w:val="4"/>
            <w:tcBorders>
              <w:top w:val="single" w:sz="4" w:space="0" w:color="auto"/>
              <w:left w:val="single" w:sz="4" w:space="0" w:color="auto"/>
              <w:bottom w:val="dashed" w:sz="4" w:space="0" w:color="auto"/>
              <w:right w:val="single" w:sz="4" w:space="0" w:color="auto"/>
            </w:tcBorders>
            <w:shd w:val="clear" w:color="auto" w:fill="auto"/>
          </w:tcPr>
          <w:p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3" w:type="pct"/>
            <w:tcBorders>
              <w:top w:val="single"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single" w:sz="4" w:space="0" w:color="auto"/>
              <w:left w:val="single" w:sz="4" w:space="0" w:color="auto"/>
              <w:bottom w:val="dashed" w:sz="4" w:space="0" w:color="auto"/>
              <w:right w:val="single" w:sz="4" w:space="0" w:color="auto"/>
            </w:tcBorders>
          </w:tcPr>
          <w:p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rsidTr="00BD42CC">
        <w:trPr>
          <w:trHeight w:val="699"/>
          <w:jc w:val="center"/>
        </w:trPr>
        <w:tc>
          <w:tcPr>
            <w:tcW w:w="343" w:type="pct"/>
            <w:gridSpan w:val="2"/>
            <w:vMerge/>
            <w:tcBorders>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rsidTr="00BD42CC">
        <w:trPr>
          <w:trHeight w:val="748"/>
          <w:jc w:val="center"/>
        </w:trPr>
        <w:tc>
          <w:tcPr>
            <w:tcW w:w="343" w:type="pct"/>
            <w:gridSpan w:val="2"/>
            <w:vMerge/>
            <w:tcBorders>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B17EDB" w:rsidRPr="005B46BC" w:rsidRDefault="00F50135" w:rsidP="00063A68">
            <w:pPr>
              <w:spacing w:line="240" w:lineRule="exact"/>
              <w:ind w:left="180" w:hanging="180"/>
              <w:rPr>
                <w:rFonts w:asciiTheme="minorEastAsia" w:eastAsiaTheme="minorEastAsia" w:hAnsiTheme="minorEastAsia"/>
                <w:color w:val="000000" w:themeColor="text1"/>
                <w:sz w:val="18"/>
                <w:szCs w:val="18"/>
              </w:rPr>
            </w:pPr>
            <w:r w:rsidRPr="005B46BC">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B17EDB" w:rsidRPr="005B46BC" w:rsidRDefault="00B17EDB" w:rsidP="00B17EDB">
            <w:pPr>
              <w:jc w:val="center"/>
              <w:rPr>
                <w:rFonts w:asciiTheme="minorEastAsia" w:hAnsiTheme="minorEastAsia"/>
                <w:color w:val="0D0D0D" w:themeColor="text1" w:themeTint="F2"/>
                <w:sz w:val="16"/>
                <w:szCs w:val="16"/>
              </w:rPr>
            </w:pPr>
          </w:p>
        </w:tc>
      </w:tr>
      <w:tr w:rsidR="00B17EDB" w:rsidRPr="005B46BC" w:rsidTr="00BD42CC">
        <w:trPr>
          <w:trHeight w:val="502"/>
          <w:jc w:val="center"/>
        </w:trPr>
        <w:tc>
          <w:tcPr>
            <w:tcW w:w="343" w:type="pct"/>
            <w:gridSpan w:val="2"/>
            <w:vMerge/>
            <w:tcBorders>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B17EDB"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B17EDB">
            <w:pPr>
              <w:spacing w:line="220" w:lineRule="exac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B17EDB" w:rsidRPr="005B46BC" w:rsidRDefault="00B17EDB" w:rsidP="00B17EDB">
            <w:pPr>
              <w:spacing w:line="220" w:lineRule="exact"/>
              <w:ind w:left="160" w:hangingChars="100" w:hanging="160"/>
              <w:jc w:val="center"/>
              <w:rPr>
                <w:rFonts w:asciiTheme="minorEastAsia" w:hAnsiTheme="minorEastAsia"/>
                <w:color w:val="0D0D0D" w:themeColor="text1" w:themeTint="F2"/>
                <w:sz w:val="16"/>
                <w:szCs w:val="16"/>
              </w:rPr>
            </w:pPr>
          </w:p>
        </w:tc>
      </w:tr>
      <w:tr w:rsidR="00B17EDB" w:rsidRPr="005B46BC" w:rsidTr="00BD42CC">
        <w:trPr>
          <w:trHeight w:val="350"/>
          <w:jc w:val="center"/>
        </w:trPr>
        <w:tc>
          <w:tcPr>
            <w:tcW w:w="343" w:type="pct"/>
            <w:gridSpan w:val="2"/>
            <w:vMerge/>
            <w:tcBorders>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B17EDB"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・黒瓦の家並みが美しい市街地や、歴史的な面影を残す街道沿いのまち並みとの調和に配慮する。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B17EDB" w:rsidRPr="005B46BC" w:rsidRDefault="00B17EDB" w:rsidP="00B17EDB">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rsidTr="00BD42CC">
        <w:trPr>
          <w:trHeight w:val="525"/>
          <w:jc w:val="center"/>
        </w:trPr>
        <w:tc>
          <w:tcPr>
            <w:tcW w:w="343" w:type="pct"/>
            <w:gridSpan w:val="2"/>
            <w:vMerge/>
            <w:tcBorders>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F50135">
            <w:pPr>
              <w:spacing w:line="220" w:lineRule="exact"/>
              <w:ind w:firstLineChars="100" w:firstLine="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rsidTr="00D15759">
        <w:trPr>
          <w:trHeight w:val="531"/>
          <w:jc w:val="center"/>
        </w:trPr>
        <w:tc>
          <w:tcPr>
            <w:tcW w:w="343" w:type="pct"/>
            <w:gridSpan w:val="2"/>
            <w:vMerge/>
            <w:tcBorders>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・氷見の地形を特徴づける里山等の自然環境との調和に配慮する。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F50135" w:rsidRPr="005B46BC" w:rsidRDefault="00F50135" w:rsidP="00F50135">
            <w:pPr>
              <w:spacing w:line="220" w:lineRule="exact"/>
              <w:ind w:left="160" w:hangingChars="100" w:hanging="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F50135" w:rsidRPr="005B46BC" w:rsidTr="009D1378">
        <w:trPr>
          <w:trHeight w:val="605"/>
          <w:jc w:val="center"/>
        </w:trPr>
        <w:tc>
          <w:tcPr>
            <w:tcW w:w="343" w:type="pct"/>
            <w:gridSpan w:val="2"/>
            <w:vMerge/>
            <w:tcBorders>
              <w:bottom w:val="single" w:sz="4" w:space="0" w:color="auto"/>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single" w:sz="4" w:space="0" w:color="auto"/>
              <w:right w:val="single" w:sz="4" w:space="0" w:color="auto"/>
            </w:tcBorders>
            <w:shd w:val="clear" w:color="auto" w:fill="auto"/>
          </w:tcPr>
          <w:p w:rsidR="00F50135" w:rsidRPr="005B46BC" w:rsidRDefault="00F50135" w:rsidP="00063A6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・棚田や平地に広がる良好な田園景観との調和に配慮する。</w:t>
            </w:r>
          </w:p>
        </w:tc>
        <w:tc>
          <w:tcPr>
            <w:tcW w:w="163" w:type="pct"/>
            <w:tcBorders>
              <w:top w:val="dashed" w:sz="4" w:space="0" w:color="auto"/>
              <w:left w:val="single" w:sz="4" w:space="0" w:color="auto"/>
              <w:bottom w:val="single"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single" w:sz="4" w:space="0" w:color="auto"/>
              <w:right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single" w:sz="4" w:space="0" w:color="auto"/>
              <w:right w:val="single" w:sz="4" w:space="0" w:color="auto"/>
            </w:tcBorders>
            <w:shd w:val="clear" w:color="auto" w:fill="auto"/>
            <w:vAlign w:val="center"/>
          </w:tcPr>
          <w:p w:rsidR="00F50135" w:rsidRPr="005B46BC" w:rsidRDefault="00F50135" w:rsidP="00F50135">
            <w:pPr>
              <w:spacing w:line="220" w:lineRule="exact"/>
              <w:ind w:left="160" w:hangingChars="100" w:hanging="160"/>
              <w:jc w:val="left"/>
              <w:rPr>
                <w:rFonts w:ascii="HG丸ｺﾞｼｯｸM-PRO" w:eastAsia="HG丸ｺﾞｼｯｸM-PRO" w:hAnsi="HG丸ｺﾞｼｯｸM-PRO"/>
                <w:color w:val="0D0D0D" w:themeColor="text1" w:themeTint="F2"/>
                <w:sz w:val="16"/>
                <w:szCs w:val="16"/>
              </w:rPr>
            </w:pPr>
          </w:p>
        </w:tc>
        <w:tc>
          <w:tcPr>
            <w:tcW w:w="380" w:type="pct"/>
            <w:tcBorders>
              <w:top w:val="dashed" w:sz="4" w:space="0" w:color="auto"/>
              <w:left w:val="single" w:sz="4" w:space="0" w:color="auto"/>
              <w:bottom w:val="single" w:sz="4" w:space="0" w:color="auto"/>
              <w:right w:val="single" w:sz="4" w:space="0" w:color="auto"/>
            </w:tcBorders>
          </w:tcPr>
          <w:p w:rsidR="00F50135" w:rsidRPr="005B46BC" w:rsidRDefault="00F50135" w:rsidP="00F50135">
            <w:pPr>
              <w:spacing w:line="220" w:lineRule="exact"/>
              <w:ind w:left="160" w:hangingChars="100" w:hanging="160"/>
              <w:jc w:val="center"/>
              <w:rPr>
                <w:rFonts w:asciiTheme="minorEastAsia" w:hAnsiTheme="minorEastAsia"/>
                <w:color w:val="0D0D0D" w:themeColor="text1" w:themeTint="F2"/>
                <w:sz w:val="16"/>
                <w:szCs w:val="16"/>
              </w:rPr>
            </w:pPr>
          </w:p>
        </w:tc>
      </w:tr>
      <w:tr w:rsidR="00B17EDB" w:rsidRPr="005B46BC" w:rsidTr="009D1378">
        <w:trPr>
          <w:trHeight w:val="221"/>
          <w:jc w:val="center"/>
        </w:trPr>
        <w:tc>
          <w:tcPr>
            <w:tcW w:w="171" w:type="pct"/>
            <w:vMerge w:val="restart"/>
            <w:tcBorders>
              <w:left w:val="single" w:sz="4" w:space="0" w:color="auto"/>
              <w:bottom w:val="nil"/>
              <w:right w:val="single" w:sz="4" w:space="0" w:color="auto"/>
            </w:tcBorders>
            <w:shd w:val="clear" w:color="auto" w:fill="auto"/>
            <w:vAlign w:val="center"/>
          </w:tcPr>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p>
        </w:tc>
        <w:tc>
          <w:tcPr>
            <w:tcW w:w="172" w:type="pct"/>
            <w:vMerge w:val="restart"/>
            <w:tcBorders>
              <w:left w:val="single" w:sz="4" w:space="0" w:color="auto"/>
              <w:bottom w:val="nil"/>
            </w:tcBorders>
            <w:shd w:val="clear" w:color="auto" w:fill="auto"/>
            <w:vAlign w:val="center"/>
          </w:tcPr>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位</w:t>
            </w: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置</w:t>
            </w:r>
          </w:p>
          <w:p w:rsidR="00B17EDB" w:rsidRPr="005B46BC" w:rsidRDefault="00B17EDB" w:rsidP="009D1378">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p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高</w:t>
            </w: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さ</w:t>
            </w: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6"/>
                <w:szCs w:val="16"/>
              </w:rPr>
            </w:pPr>
          </w:p>
        </w:tc>
        <w:tc>
          <w:tcPr>
            <w:tcW w:w="2325" w:type="pct"/>
            <w:gridSpan w:val="4"/>
            <w:tcBorders>
              <w:bottom w:val="dashed" w:sz="4" w:space="0" w:color="auto"/>
            </w:tcBorders>
            <w:shd w:val="clear" w:color="auto" w:fill="auto"/>
          </w:tcPr>
          <w:p w:rsidR="00D15759" w:rsidRPr="005B46BC" w:rsidRDefault="00F50135" w:rsidP="009D1378">
            <w:pPr>
              <w:spacing w:line="240" w:lineRule="exact"/>
              <w:ind w:left="180" w:hanging="180"/>
              <w:rPr>
                <w:rFonts w:hAnsi="ＭＳ 明朝"/>
                <w:color w:val="000000" w:themeColor="text1"/>
                <w:sz w:val="18"/>
                <w:szCs w:val="18"/>
              </w:rPr>
            </w:pPr>
            <w:r w:rsidRPr="005B46BC">
              <w:rPr>
                <w:rFonts w:hAnsi="ＭＳ 明朝" w:hint="eastAsia"/>
                <w:color w:val="000000" w:themeColor="text1"/>
                <w:sz w:val="18"/>
                <w:szCs w:val="18"/>
              </w:rPr>
              <w:t>・地形・形状の大幅な改変を生ずる場所への立地を避けるよう配慮する。</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B17EDB" w:rsidRPr="005B46BC" w:rsidRDefault="00B17EDB" w:rsidP="00B17ED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bottom w:val="dashed" w:sz="4" w:space="0" w:color="auto"/>
            </w:tcBorders>
          </w:tcPr>
          <w:p w:rsidR="00B17EDB" w:rsidRPr="005B46BC" w:rsidRDefault="00B17EDB" w:rsidP="00B17EDB">
            <w:pPr>
              <w:jc w:val="center"/>
              <w:rPr>
                <w:rFonts w:asciiTheme="minorEastAsia" w:hAnsiTheme="minorEastAsia"/>
                <w:color w:val="0D0D0D" w:themeColor="text1" w:themeTint="F2"/>
                <w:sz w:val="18"/>
                <w:szCs w:val="18"/>
              </w:rPr>
            </w:pPr>
          </w:p>
        </w:tc>
      </w:tr>
      <w:tr w:rsidR="00F50135" w:rsidRPr="005B46BC" w:rsidTr="009D1378">
        <w:trPr>
          <w:trHeight w:val="44"/>
          <w:jc w:val="center"/>
        </w:trPr>
        <w:tc>
          <w:tcPr>
            <w:tcW w:w="171" w:type="pct"/>
            <w:vMerge/>
            <w:tcBorders>
              <w:left w:val="single" w:sz="4" w:space="0" w:color="auto"/>
              <w:bottom w:val="nil"/>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建築物の形態、まち並みの状況等に応じて、まち並みとしての連続性や、道路境界等からの後退距離を工夫するほか、まち並みの連続性が重視される地域では、まち並みを構成する建築物の壁面線などに配慮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9D1378">
        <w:trPr>
          <w:trHeight w:val="44"/>
          <w:jc w:val="center"/>
        </w:trPr>
        <w:tc>
          <w:tcPr>
            <w:tcW w:w="171" w:type="pct"/>
            <w:vMerge/>
            <w:tcBorders>
              <w:left w:val="single" w:sz="4" w:space="0" w:color="auto"/>
              <w:bottom w:val="nil"/>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・敷地内の歴史的な建築物や工作物、優れた樹木等を保存するほか、周辺のまち並み等の景観を損なうことのないよう工夫する。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9D1378">
        <w:trPr>
          <w:trHeight w:val="44"/>
          <w:jc w:val="center"/>
        </w:trPr>
        <w:tc>
          <w:tcPr>
            <w:tcW w:w="171" w:type="pct"/>
            <w:vMerge/>
            <w:tcBorders>
              <w:left w:val="single" w:sz="4" w:space="0" w:color="auto"/>
              <w:bottom w:val="nil"/>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・まち並みや通りに圧迫感を与える高さの建築物は建てないよう配慮する。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ind w:left="180" w:hangingChars="100" w:hanging="180"/>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rsidTr="009D1378">
        <w:trPr>
          <w:trHeight w:val="44"/>
          <w:jc w:val="center"/>
        </w:trPr>
        <w:tc>
          <w:tcPr>
            <w:tcW w:w="171" w:type="pct"/>
            <w:vMerge/>
            <w:tcBorders>
              <w:left w:val="single" w:sz="4" w:space="0" w:color="auto"/>
              <w:bottom w:val="nil"/>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B17EDB"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・国道160号、国道415号等の幹線道路沿道では、海岸線及び立山連峰への眺望、山並みのスカイラインを著しく阻害する建築物は建てないよう配慮する。</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B17EDB" w:rsidRPr="005B46BC" w:rsidRDefault="00B17EDB" w:rsidP="00B17EDB">
            <w:pPr>
              <w:spacing w:line="220" w:lineRule="exact"/>
              <w:ind w:left="180" w:hangingChars="100" w:hanging="180"/>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rsidTr="00C1015B">
        <w:trPr>
          <w:trHeight w:val="44"/>
          <w:jc w:val="center"/>
        </w:trPr>
        <w:tc>
          <w:tcPr>
            <w:tcW w:w="171" w:type="pct"/>
            <w:vMerge/>
            <w:tcBorders>
              <w:left w:val="single" w:sz="4" w:space="0" w:color="auto"/>
              <w:bottom w:val="nil"/>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B17EDB"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・連続したまち並みが見られる地域では、連続性に配慮した壁面の位置とするよう配慮する</w:t>
            </w:r>
            <w:r w:rsidR="00B17EDB" w:rsidRPr="005B46BC">
              <w:rPr>
                <w:rFonts w:hAnsi="ＭＳ 明朝" w:hint="eastAsia"/>
                <w:color w:val="000000" w:themeColor="text1"/>
                <w:sz w:val="18"/>
                <w:szCs w:val="18"/>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C1015B" w:rsidRPr="005B46BC" w:rsidRDefault="00C1015B" w:rsidP="00C1015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dashed" w:sz="4" w:space="0" w:color="auto"/>
            </w:tcBorders>
          </w:tcPr>
          <w:p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rsidTr="00C1015B">
        <w:trPr>
          <w:trHeight w:val="44"/>
          <w:jc w:val="center"/>
        </w:trPr>
        <w:tc>
          <w:tcPr>
            <w:tcW w:w="171" w:type="pct"/>
            <w:vMerge/>
            <w:tcBorders>
              <w:left w:val="single" w:sz="4" w:space="0" w:color="auto"/>
              <w:bottom w:val="nil"/>
              <w:right w:val="single" w:sz="4" w:space="0" w:color="auto"/>
            </w:tcBorders>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D15759" w:rsidRPr="005B46BC" w:rsidRDefault="00F50135" w:rsidP="00063A68">
            <w:pPr>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・主要な眺望点から、海岸線及び立山連峰への眺望、山並みのスカイラインを著しく阻害する建築物は建てないよう配慮する。</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C1015B" w:rsidRPr="005B46BC" w:rsidRDefault="00C1015B" w:rsidP="00C1015B">
            <w:pPr>
              <w:spacing w:line="220" w:lineRule="exact"/>
              <w:jc w:val="left"/>
              <w:rPr>
                <w:rFonts w:ascii="HG丸ｺﾞｼｯｸM-PRO" w:eastAsia="HG丸ｺﾞｼｯｸM-PRO" w:hAnsi="HG丸ｺﾞｼｯｸM-PRO"/>
                <w:color w:val="0D0D0D" w:themeColor="text1" w:themeTint="F2"/>
                <w:sz w:val="18"/>
                <w:szCs w:val="18"/>
              </w:rPr>
            </w:pPr>
          </w:p>
        </w:tc>
        <w:tc>
          <w:tcPr>
            <w:tcW w:w="380" w:type="pct"/>
            <w:tcBorders>
              <w:top w:val="dashed" w:sz="4" w:space="0" w:color="auto"/>
              <w:bottom w:val="nil"/>
            </w:tcBorders>
          </w:tcPr>
          <w:p w:rsidR="00B17EDB" w:rsidRPr="005B46BC" w:rsidRDefault="00B17EDB" w:rsidP="00B17EDB">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rsidTr="00C1015B">
        <w:trPr>
          <w:trHeight w:val="502"/>
          <w:jc w:val="center"/>
        </w:trPr>
        <w:tc>
          <w:tcPr>
            <w:tcW w:w="171" w:type="pct"/>
            <w:vMerge w:val="restart"/>
            <w:tcBorders>
              <w:top w:val="nil"/>
              <w:left w:val="single" w:sz="4" w:space="0" w:color="auto"/>
              <w:right w:val="single" w:sz="4" w:space="0" w:color="auto"/>
            </w:tcBorders>
            <w:shd w:val="clear" w:color="auto" w:fill="auto"/>
            <w:vAlign w:val="center"/>
          </w:tcPr>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nil"/>
              <w:left w:val="single" w:sz="4" w:space="0" w:color="auto"/>
            </w:tcBorders>
            <w:shd w:val="clear" w:color="auto" w:fill="auto"/>
            <w:vAlign w:val="center"/>
          </w:tcPr>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形 態</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意匠</w:t>
            </w: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・過剰な装飾を避け、屋外設備機器等を遮へいするほか、むやみに広告物等を設置しないなど、建築物自体がすっきりとまとまりのあるものとなるよう配慮する。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nil"/>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525"/>
          <w:jc w:val="center"/>
        </w:trPr>
        <w:tc>
          <w:tcPr>
            <w:tcW w:w="171" w:type="pct"/>
            <w:vMerge/>
            <w:tcBorders>
              <w:left w:val="single" w:sz="4" w:space="0" w:color="auto"/>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・敷地内に複数の建築物を設ける場合は、これらの建築物等が相互に調和し、全体としてまとまりのあるものとなるよう工夫する。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525"/>
          <w:jc w:val="center"/>
        </w:trPr>
        <w:tc>
          <w:tcPr>
            <w:tcW w:w="171" w:type="pct"/>
            <w:vMerge/>
            <w:tcBorders>
              <w:left w:val="single" w:sz="4" w:space="0" w:color="auto"/>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・周辺のまち並みや黒瓦などの伝統的な家屋様式、田園、自然等の景観との調和を図るとともに、道路等の公共空間に面する部分は、歩行者等に与える圧迫感を和らげるよう工夫する。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50"/>
          <w:jc w:val="center"/>
        </w:trPr>
        <w:tc>
          <w:tcPr>
            <w:tcW w:w="171" w:type="pct"/>
            <w:vMerge/>
            <w:tcBorders>
              <w:left w:val="single" w:sz="4" w:space="0" w:color="auto"/>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・谷筋、平地、沿岸部の集落や市街地に見られる地域ごとの伝統的な家屋様式と調和するよう配慮する。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rsidTr="007D2048">
        <w:trPr>
          <w:trHeight w:val="434"/>
          <w:jc w:val="center"/>
        </w:trPr>
        <w:tc>
          <w:tcPr>
            <w:tcW w:w="171" w:type="pct"/>
            <w:vMerge/>
            <w:tcBorders>
              <w:left w:val="single" w:sz="4" w:space="0" w:color="auto"/>
              <w:right w:val="single" w:sz="4" w:space="0" w:color="auto"/>
            </w:tcBorders>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F50135" w:rsidRPr="005B46BC" w:rsidRDefault="00F50135" w:rsidP="00FE3FE4">
            <w:pPr>
              <w:snapToGrid w:val="0"/>
              <w:spacing w:line="240" w:lineRule="exact"/>
              <w:ind w:left="180" w:hangingChars="100" w:hanging="180"/>
              <w:rPr>
                <w:rFonts w:hAnsi="ＭＳ 明朝"/>
                <w:color w:val="000000" w:themeColor="text1"/>
                <w:sz w:val="18"/>
                <w:szCs w:val="18"/>
              </w:rPr>
            </w:pPr>
            <w:r w:rsidRPr="005B46BC">
              <w:rPr>
                <w:rFonts w:hAnsi="ＭＳ 明朝" w:hint="eastAsia"/>
                <w:color w:val="000000" w:themeColor="text1"/>
                <w:sz w:val="18"/>
                <w:szCs w:val="18"/>
              </w:rPr>
              <w:t>・旧市街地における建築物の屋根は、黒瓦の家並みと調和する勾配屋根とするよう配慮する。</w:t>
            </w:r>
          </w:p>
        </w:tc>
        <w:tc>
          <w:tcPr>
            <w:tcW w:w="163"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val="restart"/>
            <w:shd w:val="clear" w:color="auto" w:fill="auto"/>
            <w:vAlign w:val="center"/>
          </w:tcPr>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F50135" w:rsidRPr="005B46BC" w:rsidRDefault="00F50135"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F50135" w:rsidRPr="005B46BC" w:rsidRDefault="00F50135"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色彩</w:t>
            </w:r>
          </w:p>
        </w:tc>
        <w:tc>
          <w:tcPr>
            <w:tcW w:w="2325" w:type="pct"/>
            <w:gridSpan w:val="4"/>
            <w:tcBorders>
              <w:bottom w:val="dashed"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・外壁、屋根等の基調となる色彩は、高い彩度を避けるほか、背景となるまち並み、自然等と色相や色調をそろえるなど、周辺の景観と調和するよう工夫する。</w:t>
            </w:r>
          </w:p>
        </w:tc>
        <w:tc>
          <w:tcPr>
            <w:tcW w:w="163" w:type="pct"/>
            <w:tcBorders>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・敷地内に複数の建築物等を設ける場合は、全体の色調をそろえるなど、相互の色彩が調和するよう工夫する。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・建築物に付帯する屋外設備機器、広告物等の色彩は、建築物と色相をそろえるなど、建築物本体の色彩と調和するよう工夫する。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・外壁、屋根等に強調色を使用する場合は、その色彩や使用範囲、使用部位等の構成が建築物全体として調和し、周辺の景観とも調和するよう工夫する。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8"/>
              </w:rPr>
            </w:pPr>
            <w:r w:rsidRPr="005B46BC">
              <w:rPr>
                <w:rFonts w:asciiTheme="minorEastAsia" w:eastAsiaTheme="minorEastAsia" w:hAnsiTheme="minorEastAsia" w:hint="eastAsia"/>
                <w:color w:val="0D0D0D" w:themeColor="text1" w:themeTint="F2"/>
                <w:sz w:val="16"/>
                <w:szCs w:val="18"/>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・太陽光発電設備等を屋根・外壁等に設置する場合は、パネルの色彩を屋根・外壁の色彩と調和するものとする。</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F50135" w:rsidRPr="005B46BC" w:rsidRDefault="00F50135"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F50135" w:rsidRPr="005B46BC" w:rsidRDefault="00F50135" w:rsidP="00F50135">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F50135" w:rsidRPr="005B46BC" w:rsidRDefault="00F50135" w:rsidP="00F50135">
            <w:pPr>
              <w:jc w:val="center"/>
              <w:rPr>
                <w:rFonts w:asciiTheme="minorEastAsia" w:hAnsiTheme="minorEastAsia"/>
                <w:color w:val="0D0D0D" w:themeColor="text1" w:themeTint="F2"/>
                <w:sz w:val="18"/>
                <w:szCs w:val="18"/>
              </w:rPr>
            </w:pPr>
          </w:p>
        </w:tc>
      </w:tr>
      <w:tr w:rsidR="00F50135" w:rsidRPr="005B46BC" w:rsidTr="007D2048">
        <w:trPr>
          <w:trHeight w:val="328"/>
          <w:jc w:val="center"/>
        </w:trPr>
        <w:tc>
          <w:tcPr>
            <w:tcW w:w="171" w:type="pct"/>
            <w:vMerge/>
            <w:shd w:val="clear" w:color="auto" w:fill="auto"/>
            <w:vAlign w:val="center"/>
          </w:tcPr>
          <w:p w:rsidR="00F50135" w:rsidRPr="005B46BC" w:rsidRDefault="00F50135" w:rsidP="00F50135">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F50135" w:rsidRPr="005B46BC" w:rsidRDefault="00F50135" w:rsidP="00F50135">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F50135" w:rsidRPr="005B46BC" w:rsidRDefault="00F50135" w:rsidP="00FE3FE4">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・旧市街地における建築物の屋根は、黒瓦の家並みと調和する黒系の低彩度の色調とするよう配慮する。</w:t>
            </w:r>
          </w:p>
        </w:tc>
        <w:tc>
          <w:tcPr>
            <w:tcW w:w="163"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shd w:val="clear" w:color="auto" w:fill="auto"/>
            <w:vAlign w:val="center"/>
          </w:tcPr>
          <w:p w:rsidR="00F50135" w:rsidRPr="005B46BC" w:rsidRDefault="00F50135" w:rsidP="009D1378">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F50135" w:rsidRPr="005B46BC" w:rsidRDefault="00F50135" w:rsidP="00F50135">
            <w:pPr>
              <w:spacing w:line="220" w:lineRule="exact"/>
              <w:ind w:left="180"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rsidR="00F50135" w:rsidRPr="005B46BC" w:rsidRDefault="00F50135" w:rsidP="00F50135">
            <w:pPr>
              <w:spacing w:line="220" w:lineRule="exact"/>
              <w:ind w:left="180" w:hangingChars="100" w:hanging="180"/>
              <w:jc w:val="center"/>
              <w:rPr>
                <w:rFonts w:asciiTheme="minorEastAsia" w:hAnsiTheme="minorEastAsia"/>
                <w:color w:val="0D0D0D" w:themeColor="text1" w:themeTint="F2"/>
                <w:sz w:val="18"/>
                <w:szCs w:val="18"/>
              </w:rPr>
            </w:pPr>
          </w:p>
        </w:tc>
      </w:tr>
      <w:tr w:rsidR="00B17EDB" w:rsidRPr="005B46BC" w:rsidTr="007D2048">
        <w:trPr>
          <w:trHeight w:val="328"/>
          <w:jc w:val="center"/>
        </w:trPr>
        <w:tc>
          <w:tcPr>
            <w:tcW w:w="171" w:type="pct"/>
            <w:vMerge w:val="restart"/>
            <w:shd w:val="clear" w:color="auto" w:fill="auto"/>
            <w:vAlign w:val="center"/>
          </w:tcPr>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素材</w:t>
            </w:r>
          </w:p>
        </w:tc>
        <w:tc>
          <w:tcPr>
            <w:tcW w:w="2325" w:type="pct"/>
            <w:gridSpan w:val="4"/>
            <w:tcBorders>
              <w:bottom w:val="dashed" w:sz="4" w:space="0" w:color="auto"/>
            </w:tcBorders>
            <w:shd w:val="clear" w:color="auto" w:fill="auto"/>
          </w:tcPr>
          <w:p w:rsidR="00B17EDB" w:rsidRPr="005B46BC" w:rsidRDefault="00F50135"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・耐久性があり、汚れにくいなど、維持管理が容易で経年による景観上の質の低下が少ない素材を使用するよう配慮する。</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rsidR="00B17EDB" w:rsidRPr="005B46BC" w:rsidRDefault="00B17EDB" w:rsidP="00B17EDB">
            <w:pPr>
              <w:jc w:val="center"/>
              <w:rPr>
                <w:rFonts w:asciiTheme="minorEastAsia" w:hAnsiTheme="minorEastAsia"/>
                <w:color w:val="0D0D0D" w:themeColor="text1" w:themeTint="F2"/>
                <w:sz w:val="18"/>
                <w:szCs w:val="18"/>
              </w:rPr>
            </w:pPr>
          </w:p>
        </w:tc>
      </w:tr>
      <w:tr w:rsidR="00B17EDB" w:rsidRPr="005B46BC" w:rsidTr="007D2048">
        <w:trPr>
          <w:trHeight w:val="328"/>
          <w:jc w:val="center"/>
        </w:trPr>
        <w:tc>
          <w:tcPr>
            <w:tcW w:w="171" w:type="pct"/>
            <w:vMerge/>
            <w:shd w:val="clear" w:color="auto" w:fill="auto"/>
            <w:vAlign w:val="center"/>
          </w:tcPr>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B17EDB" w:rsidRPr="005B46BC" w:rsidRDefault="00B17EDB"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eastAsiaTheme="minorEastAsia" w:hAnsiTheme="minorEastAsia" w:hint="eastAsia"/>
                <w:color w:val="000000" w:themeColor="text1"/>
                <w:sz w:val="18"/>
                <w:szCs w:val="18"/>
              </w:rPr>
              <w:t>・地域の優れた景観を特徴づける自然素材、伝統的素材等を景観づくりに生かすよう工夫する。</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B17EDB" w:rsidRPr="005B46BC" w:rsidRDefault="00B17EDB" w:rsidP="00B17EDB">
            <w:pPr>
              <w:jc w:val="center"/>
              <w:rPr>
                <w:rFonts w:asciiTheme="minorEastAsia" w:hAnsiTheme="minorEastAsia"/>
                <w:color w:val="0D0D0D" w:themeColor="text1" w:themeTint="F2"/>
                <w:sz w:val="18"/>
                <w:szCs w:val="18"/>
              </w:rPr>
            </w:pPr>
          </w:p>
        </w:tc>
      </w:tr>
      <w:tr w:rsidR="00B17EDB" w:rsidRPr="005B46BC" w:rsidTr="007D2048">
        <w:trPr>
          <w:trHeight w:val="328"/>
          <w:jc w:val="center"/>
        </w:trPr>
        <w:tc>
          <w:tcPr>
            <w:tcW w:w="171" w:type="pct"/>
            <w:vMerge/>
            <w:shd w:val="clear" w:color="auto" w:fill="auto"/>
            <w:vAlign w:val="center"/>
          </w:tcPr>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・自然が豊かな地域や閑静な住宅地、歴史的なまち並みでは、反射性が高いなど、周辺から際立って見える素材の使用を避けるよう配慮する。</w:t>
            </w:r>
          </w:p>
        </w:tc>
        <w:tc>
          <w:tcPr>
            <w:tcW w:w="163"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rsidR="00B17EDB" w:rsidRPr="005B46BC" w:rsidRDefault="00B17EDB" w:rsidP="00B17EDB">
            <w:pPr>
              <w:jc w:val="center"/>
              <w:rPr>
                <w:rFonts w:asciiTheme="minorEastAsia" w:hAnsiTheme="minorEastAsia"/>
                <w:color w:val="0D0D0D" w:themeColor="text1" w:themeTint="F2"/>
              </w:rPr>
            </w:pPr>
          </w:p>
        </w:tc>
      </w:tr>
      <w:tr w:rsidR="00B17EDB" w:rsidRPr="005B46BC" w:rsidTr="007D2048">
        <w:trPr>
          <w:trHeight w:val="328"/>
          <w:jc w:val="center"/>
        </w:trPr>
        <w:tc>
          <w:tcPr>
            <w:tcW w:w="171" w:type="pct"/>
            <w:vMerge w:val="restart"/>
            <w:shd w:val="clear" w:color="auto" w:fill="auto"/>
            <w:vAlign w:val="center"/>
          </w:tcPr>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17EDB" w:rsidRPr="005B46BC" w:rsidRDefault="00B17EDB"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B17EDB" w:rsidRPr="005B46BC" w:rsidRDefault="00B17EDB"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敷地の緑化</w:t>
            </w:r>
          </w:p>
        </w:tc>
        <w:tc>
          <w:tcPr>
            <w:tcW w:w="2325" w:type="pct"/>
            <w:gridSpan w:val="4"/>
            <w:tcBorders>
              <w:bottom w:val="dashed" w:sz="4" w:space="0" w:color="auto"/>
            </w:tcBorders>
            <w:shd w:val="clear" w:color="auto" w:fill="auto"/>
          </w:tcPr>
          <w:p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・敷地内は、建築物の状況や地域の環境等に応じた樹種等でできる限り緑化するとともに、周囲を囲う場合は、高さの異なる植栽等を組み合せて活用するよう配慮する。</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bottom w:val="dashed" w:sz="4" w:space="0" w:color="auto"/>
            </w:tcBorders>
          </w:tcPr>
          <w:p w:rsidR="00B17EDB" w:rsidRPr="005B46BC" w:rsidRDefault="00B17EDB" w:rsidP="00B17EDB">
            <w:pPr>
              <w:jc w:val="center"/>
              <w:rPr>
                <w:rFonts w:asciiTheme="minorEastAsia" w:hAnsiTheme="minorEastAsia"/>
                <w:color w:val="0D0D0D" w:themeColor="text1" w:themeTint="F2"/>
              </w:rPr>
            </w:pPr>
          </w:p>
        </w:tc>
      </w:tr>
      <w:tr w:rsidR="00B17EDB" w:rsidRPr="005B46BC" w:rsidTr="007D2048">
        <w:trPr>
          <w:trHeight w:val="328"/>
          <w:jc w:val="center"/>
        </w:trPr>
        <w:tc>
          <w:tcPr>
            <w:tcW w:w="171" w:type="pct"/>
            <w:vMerge/>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FE3FE4" w:rsidRPr="005B46BC" w:rsidRDefault="00063A68" w:rsidP="009D1378">
            <w:pPr>
              <w:spacing w:line="240" w:lineRule="exact"/>
              <w:ind w:left="180" w:hangingChars="100" w:hanging="180"/>
              <w:rPr>
                <w:rFonts w:ascii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・敷地内の優れた樹木や樹林は、できる限り保存又は移植を行い、敷地の緑化や建築物の修景に生かすよう工夫する。</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rsidR="00B17EDB" w:rsidRPr="005B46BC" w:rsidRDefault="00B17EDB" w:rsidP="00B17EDB">
            <w:pPr>
              <w:jc w:val="center"/>
              <w:rPr>
                <w:rFonts w:asciiTheme="minorEastAsia" w:hAnsiTheme="minorEastAsia"/>
                <w:color w:val="0D0D0D" w:themeColor="text1" w:themeTint="F2"/>
              </w:rPr>
            </w:pPr>
          </w:p>
        </w:tc>
      </w:tr>
      <w:tr w:rsidR="00B17EDB" w:rsidRPr="005B46BC" w:rsidTr="007D2048">
        <w:trPr>
          <w:trHeight w:val="328"/>
          <w:jc w:val="center"/>
        </w:trPr>
        <w:tc>
          <w:tcPr>
            <w:tcW w:w="171" w:type="pct"/>
            <w:vMerge/>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B17EDB" w:rsidRPr="005B46BC" w:rsidRDefault="00063A68" w:rsidP="009D1378">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・道路等の公共空間に面する部分を緑化するなど、まち並み等にうるおいを与えるよう配慮する。</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B17EDB" w:rsidRPr="005B46BC" w:rsidRDefault="00B17ED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rsidR="00B17EDB" w:rsidRPr="005B46BC" w:rsidRDefault="00B17EDB" w:rsidP="00B17EDB">
            <w:pPr>
              <w:jc w:val="center"/>
              <w:rPr>
                <w:rFonts w:asciiTheme="minorEastAsia" w:hAnsiTheme="minorEastAsia"/>
                <w:color w:val="0D0D0D" w:themeColor="text1" w:themeTint="F2"/>
              </w:rPr>
            </w:pPr>
          </w:p>
        </w:tc>
      </w:tr>
      <w:tr w:rsidR="00B17EDB" w:rsidRPr="005B46BC" w:rsidTr="007D2048">
        <w:trPr>
          <w:trHeight w:val="328"/>
          <w:jc w:val="center"/>
        </w:trPr>
        <w:tc>
          <w:tcPr>
            <w:tcW w:w="171" w:type="pct"/>
            <w:vMerge/>
            <w:shd w:val="clear" w:color="auto" w:fill="auto"/>
            <w:vAlign w:val="center"/>
          </w:tcPr>
          <w:p w:rsidR="00B17EDB" w:rsidRPr="005B46BC" w:rsidRDefault="00B17EDB" w:rsidP="00B17EDB">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17EDB" w:rsidRPr="005B46BC" w:rsidRDefault="00B17EDB" w:rsidP="00B17EDB">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B17EDB" w:rsidRPr="005B46BC" w:rsidRDefault="00063A68" w:rsidP="00FE3FE4">
            <w:pPr>
              <w:spacing w:line="240" w:lineRule="exact"/>
              <w:ind w:left="180" w:hangingChars="100" w:hanging="180"/>
              <w:rPr>
                <w:rFonts w:asciiTheme="minorEastAsia" w:eastAsiaTheme="minorEastAsia" w:hAnsiTheme="minorEastAsia"/>
                <w:color w:val="000000" w:themeColor="text1"/>
                <w:sz w:val="18"/>
                <w:szCs w:val="18"/>
              </w:rPr>
            </w:pPr>
            <w:r w:rsidRPr="005B46BC">
              <w:rPr>
                <w:rFonts w:asciiTheme="minorEastAsia" w:hAnsiTheme="minorEastAsia" w:hint="eastAsia"/>
                <w:color w:val="000000" w:themeColor="text1"/>
                <w:sz w:val="18"/>
                <w:szCs w:val="18"/>
              </w:rPr>
              <w:t>・敷地が海岸や、下田川、宇波川、阿尾川、余川川、上庄川、湊川、仏生寺川、泉川などの河川に近接する場合は、海岸・河川や、周辺の緑との調和に配慮する。</w:t>
            </w:r>
          </w:p>
        </w:tc>
        <w:tc>
          <w:tcPr>
            <w:tcW w:w="163"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shd w:val="clear" w:color="auto" w:fill="auto"/>
            <w:vAlign w:val="center"/>
          </w:tcPr>
          <w:p w:rsidR="00B17EDB" w:rsidRPr="005B46BC" w:rsidRDefault="00B17EDB"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C1015B" w:rsidRPr="005B46BC" w:rsidRDefault="00C1015B" w:rsidP="00B17EDB">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rsidR="00B17EDB" w:rsidRPr="005B46BC" w:rsidRDefault="00B17EDB" w:rsidP="00B17EDB">
            <w:pPr>
              <w:jc w:val="center"/>
              <w:rPr>
                <w:rFonts w:asciiTheme="minorEastAsia" w:hAnsiTheme="minorEastAsia"/>
                <w:color w:val="0D0D0D" w:themeColor="text1" w:themeTint="F2"/>
              </w:rPr>
            </w:pPr>
          </w:p>
        </w:tc>
      </w:tr>
      <w:tr w:rsidR="00BD42CC" w:rsidRPr="005B46BC" w:rsidTr="007D2048">
        <w:trPr>
          <w:trHeight w:val="328"/>
          <w:jc w:val="center"/>
        </w:trPr>
        <w:tc>
          <w:tcPr>
            <w:tcW w:w="171" w:type="pct"/>
            <w:vMerge w:val="restart"/>
            <w:shd w:val="clear" w:color="auto" w:fill="auto"/>
            <w:vAlign w:val="center"/>
          </w:tcPr>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65790B" w:rsidRPr="005B46BC" w:rsidRDefault="0065790B" w:rsidP="009D1378">
            <w:pPr>
              <w:spacing w:line="220" w:lineRule="exact"/>
              <w:ind w:leftChars="-25" w:left="-55"/>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建</w:t>
            </w: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築</w:t>
            </w: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物</w:t>
            </w:r>
          </w:p>
          <w:p w:rsidR="0065790B" w:rsidRPr="005B46BC" w:rsidRDefault="0065790B" w:rsidP="009D1378">
            <w:pPr>
              <w:spacing w:line="220" w:lineRule="exact"/>
              <w:ind w:leftChars="-25" w:left="-55"/>
              <w:jc w:val="center"/>
              <w:rPr>
                <w:rFonts w:asciiTheme="minorEastAsia" w:eastAsiaTheme="minorEastAsia" w:hAnsiTheme="minorEastAsia"/>
                <w:color w:val="0D0D0D" w:themeColor="text1" w:themeTint="F2"/>
                <w:sz w:val="18"/>
                <w:szCs w:val="18"/>
              </w:rPr>
            </w:pPr>
          </w:p>
          <w:p w:rsidR="00BD42CC" w:rsidRPr="005B46BC" w:rsidRDefault="00BD42CC" w:rsidP="009D1378">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BD42CC" w:rsidRPr="005B46BC" w:rsidRDefault="00BD42CC" w:rsidP="009D1378">
            <w:pPr>
              <w:spacing w:line="220" w:lineRule="exact"/>
              <w:ind w:leftChars="-25" w:left="-55"/>
              <w:jc w:val="distribute"/>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その他</w:t>
            </w:r>
          </w:p>
        </w:tc>
        <w:tc>
          <w:tcPr>
            <w:tcW w:w="2325" w:type="pct"/>
            <w:gridSpan w:val="4"/>
            <w:tcBorders>
              <w:bottom w:val="dashed" w:sz="4" w:space="0" w:color="auto"/>
            </w:tcBorders>
            <w:shd w:val="clear" w:color="auto" w:fill="auto"/>
          </w:tcPr>
          <w:p w:rsidR="00BD42CC" w:rsidRPr="005B46BC" w:rsidRDefault="00BD42CC" w:rsidP="00FE3FE4">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・屋外駐車場は、安全上及び防犯上支障のない範囲で周囲に生垣等を設け、出入口の数や位置を工夫するなど、景観に与える影響を軽減するよう配慮する。</w:t>
            </w:r>
          </w:p>
        </w:tc>
        <w:tc>
          <w:tcPr>
            <w:tcW w:w="163" w:type="pct"/>
            <w:tcBorders>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bottom w:val="dashed" w:sz="4" w:space="0" w:color="auto"/>
            </w:tcBorders>
          </w:tcPr>
          <w:p w:rsidR="00BD42CC" w:rsidRPr="005B46BC" w:rsidRDefault="00BD42CC" w:rsidP="00B210E9">
            <w:pPr>
              <w:jc w:val="center"/>
              <w:rPr>
                <w:rFonts w:asciiTheme="minorEastAsia" w:hAnsiTheme="minorEastAsia"/>
                <w:color w:val="0D0D0D" w:themeColor="text1" w:themeTint="F2"/>
              </w:rPr>
            </w:pPr>
          </w:p>
        </w:tc>
      </w:tr>
      <w:tr w:rsidR="00BD42CC" w:rsidRPr="005B46BC" w:rsidTr="007D2048">
        <w:trPr>
          <w:trHeight w:val="328"/>
          <w:jc w:val="center"/>
        </w:trPr>
        <w:tc>
          <w:tcPr>
            <w:tcW w:w="171" w:type="pct"/>
            <w:vMerge/>
            <w:shd w:val="clear" w:color="auto" w:fill="auto"/>
            <w:vAlign w:val="center"/>
          </w:tcPr>
          <w:p w:rsidR="00BD42CC" w:rsidRPr="005B46BC" w:rsidRDefault="00BD42CC" w:rsidP="00B210E9">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D42CC" w:rsidRPr="005B46BC" w:rsidRDefault="00BD42CC" w:rsidP="00B210E9">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BD42CC" w:rsidRPr="005B46BC" w:rsidRDefault="00BD42CC" w:rsidP="00FE3FE4">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・過度に明るい光や鮮やかな色の光が周囲に散乱しないよう、周辺の状況に応じて照明方法等を工夫するなど、夜間の景観に配慮する。</w:t>
            </w:r>
          </w:p>
        </w:tc>
        <w:tc>
          <w:tcPr>
            <w:tcW w:w="163" w:type="pct"/>
            <w:tcBorders>
              <w:top w:val="dashed" w:sz="4" w:space="0" w:color="auto"/>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rsidR="00BD42CC" w:rsidRPr="005B46BC" w:rsidRDefault="00BD42CC" w:rsidP="00B210E9">
            <w:pPr>
              <w:jc w:val="center"/>
              <w:rPr>
                <w:rFonts w:asciiTheme="minorEastAsia" w:hAnsiTheme="minorEastAsia"/>
                <w:color w:val="0D0D0D" w:themeColor="text1" w:themeTint="F2"/>
              </w:rPr>
            </w:pPr>
          </w:p>
        </w:tc>
      </w:tr>
      <w:tr w:rsidR="00BD42CC" w:rsidRPr="005B46BC" w:rsidTr="007D2048">
        <w:trPr>
          <w:trHeight w:val="328"/>
          <w:jc w:val="center"/>
        </w:trPr>
        <w:tc>
          <w:tcPr>
            <w:tcW w:w="171" w:type="pct"/>
            <w:vMerge/>
            <w:shd w:val="clear" w:color="auto" w:fill="auto"/>
            <w:vAlign w:val="center"/>
          </w:tcPr>
          <w:p w:rsidR="00BD42CC" w:rsidRPr="005B46BC" w:rsidRDefault="00BD42CC" w:rsidP="00B210E9">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BD42CC" w:rsidRPr="005B46BC" w:rsidRDefault="00BD42CC" w:rsidP="00B210E9">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tcBorders>
            <w:shd w:val="clear" w:color="auto" w:fill="auto"/>
          </w:tcPr>
          <w:p w:rsidR="00BD42CC" w:rsidRPr="005B46BC" w:rsidRDefault="00BD42CC" w:rsidP="009D1378">
            <w:pPr>
              <w:spacing w:line="240" w:lineRule="exact"/>
              <w:ind w:left="180" w:hangingChars="100" w:hanging="180"/>
              <w:rPr>
                <w:rFonts w:asciiTheme="minorEastAsia" w:eastAsiaTheme="minorEastAsia" w:hAnsiTheme="minorEastAsia"/>
                <w:color w:val="0D0D0D" w:themeColor="text1" w:themeTint="F2"/>
                <w:sz w:val="18"/>
                <w:szCs w:val="18"/>
              </w:rPr>
            </w:pPr>
            <w:r w:rsidRPr="005B46BC">
              <w:rPr>
                <w:rFonts w:asciiTheme="minorEastAsia" w:eastAsiaTheme="minorEastAsia" w:hAnsiTheme="minorEastAsia" w:hint="eastAsia"/>
                <w:color w:val="0D0D0D" w:themeColor="text1" w:themeTint="F2"/>
                <w:sz w:val="18"/>
                <w:szCs w:val="18"/>
              </w:rPr>
              <w:t>・敷地内の既存施設が景観を阻害している場合は、増築等に併せて景観に対する支障を減らすよう配慮する。</w:t>
            </w:r>
          </w:p>
        </w:tc>
        <w:tc>
          <w:tcPr>
            <w:tcW w:w="163" w:type="pct"/>
            <w:tcBorders>
              <w:top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tcBorders>
            <w:shd w:val="clear" w:color="auto" w:fill="auto"/>
            <w:vAlign w:val="center"/>
          </w:tcPr>
          <w:p w:rsidR="00BD42CC" w:rsidRPr="005B46BC" w:rsidRDefault="00BD42CC" w:rsidP="009D1378">
            <w:pPr>
              <w:ind w:leftChars="-25" w:left="-55"/>
              <w:jc w:val="center"/>
              <w:rPr>
                <w:rFonts w:asciiTheme="minorEastAsia" w:eastAsiaTheme="minorEastAsia" w:hAnsiTheme="minorEastAsia"/>
                <w:color w:val="0D0D0D" w:themeColor="text1" w:themeTint="F2"/>
                <w:sz w:val="16"/>
                <w:szCs w:val="16"/>
              </w:rPr>
            </w:pPr>
            <w:r w:rsidRPr="005B46BC">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tcBorders>
            <w:shd w:val="clear" w:color="auto" w:fill="auto"/>
            <w:vAlign w:val="center"/>
          </w:tcPr>
          <w:p w:rsidR="00BD42CC" w:rsidRPr="005B46BC" w:rsidRDefault="00BD42CC" w:rsidP="00DF6F5E">
            <w:pPr>
              <w:spacing w:line="220" w:lineRule="exact"/>
              <w:jc w:val="left"/>
              <w:rPr>
                <w:rFonts w:asciiTheme="minorEastAsia" w:eastAsiaTheme="minorEastAsia" w:hAnsiTheme="minorEastAsia"/>
                <w:color w:val="0D0D0D" w:themeColor="text1" w:themeTint="F2"/>
              </w:rPr>
            </w:pPr>
          </w:p>
        </w:tc>
        <w:tc>
          <w:tcPr>
            <w:tcW w:w="380" w:type="pct"/>
            <w:tcBorders>
              <w:top w:val="dashed" w:sz="4" w:space="0" w:color="auto"/>
            </w:tcBorders>
          </w:tcPr>
          <w:p w:rsidR="00BD42CC" w:rsidRPr="005B46BC" w:rsidRDefault="00BD42CC" w:rsidP="00B210E9">
            <w:pPr>
              <w:jc w:val="center"/>
              <w:rPr>
                <w:rFonts w:asciiTheme="minorEastAsia" w:hAnsiTheme="minorEastAsia"/>
                <w:color w:val="0D0D0D" w:themeColor="text1" w:themeTint="F2"/>
              </w:rPr>
            </w:pPr>
          </w:p>
        </w:tc>
      </w:tr>
    </w:tbl>
    <w:p w:rsidR="00B210E9" w:rsidRPr="00175D99" w:rsidRDefault="008B1C2E" w:rsidP="004953FF">
      <w:pPr>
        <w:jc w:val="center"/>
        <w:rPr>
          <w:rFonts w:asciiTheme="minorEastAsia" w:hAnsiTheme="minorEastAsia"/>
          <w:color w:val="0D0D0D" w:themeColor="text1" w:themeTint="F2"/>
        </w:rPr>
      </w:pPr>
      <w:r w:rsidRPr="005B46BC">
        <w:rPr>
          <w:rFonts w:asciiTheme="minorEastAsia" w:hAnsiTheme="minorEastAsia" w:hint="eastAsia"/>
          <w:noProof/>
          <w:color w:val="0D0D0D" w:themeColor="text1" w:themeTint="F2"/>
          <w:sz w:val="32"/>
        </w:rPr>
        <mc:AlternateContent>
          <mc:Choice Requires="wps">
            <w:drawing>
              <wp:anchor distT="0" distB="0" distL="114300" distR="114300" simplePos="0" relativeHeight="251663360" behindDoc="0" locked="0" layoutInCell="1" allowOverlap="1" wp14:anchorId="08E5CF37" wp14:editId="734B20C8">
                <wp:simplePos x="0" y="0"/>
                <wp:positionH relativeFrom="margin">
                  <wp:posOffset>-635</wp:posOffset>
                </wp:positionH>
                <wp:positionV relativeFrom="paragraph">
                  <wp:posOffset>126365</wp:posOffset>
                </wp:positionV>
                <wp:extent cx="5793740" cy="7874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0B7" w:rsidRPr="00A43879" w:rsidRDefault="00A760B7" w:rsidP="00A760B7">
                            <w:pPr>
                              <w:ind w:left="1050" w:rightChars="-100" w:right="-22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備考</w:t>
                            </w:r>
                          </w:p>
                          <w:p w:rsidR="00F50135" w:rsidRPr="00A43879" w:rsidRDefault="00A760B7"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color w:val="000000" w:themeColor="text1"/>
                                <w:sz w:val="21"/>
                                <w:szCs w:val="21"/>
                              </w:rPr>
                              <w:t xml:space="preserve">　</w:t>
                            </w:r>
                            <w:r w:rsidRPr="00A43879">
                              <w:rPr>
                                <w:rFonts w:asciiTheme="minorEastAsia" w:hAnsiTheme="minorEastAsia" w:hint="eastAsia"/>
                                <w:color w:val="000000" w:themeColor="text1"/>
                                <w:sz w:val="21"/>
                                <w:szCs w:val="21"/>
                              </w:rPr>
                              <w:t>１</w:t>
                            </w:r>
                            <w:r w:rsidRPr="00A43879">
                              <w:rPr>
                                <w:rFonts w:asciiTheme="minorEastAsia" w:hAnsiTheme="minorEastAsia"/>
                                <w:color w:val="000000" w:themeColor="text1"/>
                                <w:sz w:val="21"/>
                                <w:szCs w:val="21"/>
                              </w:rPr>
                              <w:t xml:space="preserve">　</w:t>
                            </w:r>
                            <w:r w:rsidR="00F50135" w:rsidRPr="00A43879">
                              <w:rPr>
                                <w:rFonts w:asciiTheme="minorEastAsia" w:hAnsiTheme="minorEastAsia" w:hint="eastAsia"/>
                                <w:color w:val="000000" w:themeColor="text1"/>
                                <w:sz w:val="21"/>
                                <w:szCs w:val="21"/>
                              </w:rPr>
                              <w:t>各項目について配慮や工夫した点を記入してください。</w:t>
                            </w:r>
                          </w:p>
                          <w:p w:rsidR="00F50135" w:rsidRPr="008F6026" w:rsidRDefault="00F50135"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 xml:space="preserve">　</w:t>
                            </w:r>
                            <w:r w:rsidR="00A760B7" w:rsidRPr="00A43879">
                              <w:rPr>
                                <w:rFonts w:asciiTheme="minorEastAsia" w:hAnsiTheme="minorEastAsia" w:hint="eastAsia"/>
                                <w:color w:val="000000" w:themeColor="text1"/>
                                <w:sz w:val="21"/>
                                <w:szCs w:val="21"/>
                              </w:rPr>
                              <w:t>２</w:t>
                            </w:r>
                            <w:r w:rsidR="00A760B7" w:rsidRPr="00A43879">
                              <w:rPr>
                                <w:rFonts w:asciiTheme="minorEastAsia" w:hAnsiTheme="minorEastAsia"/>
                                <w:color w:val="000000" w:themeColor="text1"/>
                                <w:sz w:val="21"/>
                                <w:szCs w:val="21"/>
                              </w:rPr>
                              <w:t xml:space="preserve">　</w:t>
                            </w:r>
                            <w:r w:rsidRPr="00A43879">
                              <w:rPr>
                                <w:rFonts w:asciiTheme="minorEastAsia" w:hAnsiTheme="minorEastAsia"/>
                                <w:color w:val="000000" w:themeColor="text1"/>
                                <w:sz w:val="21"/>
                                <w:szCs w:val="21"/>
                              </w:rPr>
                              <w:t>適否の</w:t>
                            </w:r>
                            <w:r w:rsidRPr="00A43879">
                              <w:rPr>
                                <w:rFonts w:asciiTheme="minorEastAsia" w:hAnsiTheme="minorEastAsia" w:hint="eastAsia"/>
                                <w:color w:val="000000" w:themeColor="text1"/>
                                <w:sz w:val="21"/>
                                <w:szCs w:val="21"/>
                              </w:rPr>
                              <w:t>欄は</w:t>
                            </w:r>
                            <w:r w:rsidRPr="00A43879">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CF37" id="_x0000_t202" coordsize="21600,21600" o:spt="202" path="m,l,21600r21600,l21600,xe">
                <v:stroke joinstyle="miter"/>
                <v:path gradientshapeok="t" o:connecttype="rect"/>
              </v:shapetype>
              <v:shape id="テキスト ボックス 2" o:spid="_x0000_s1026" type="#_x0000_t202" style="position:absolute;left:0;text-align:left;margin-left:-.05pt;margin-top:9.95pt;width:456.2pt;height:6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" filled="f" stroked="f" strokeweight=".5pt">
                <v:textbox inset="1mm,1mm,1mm,1mm">
                  <w:txbxContent>
                    <w:p w:rsidR="00A760B7" w:rsidRPr="00A43879" w:rsidRDefault="00A760B7" w:rsidP="00A760B7">
                      <w:pPr>
                        <w:ind w:left="1050" w:rightChars="-100" w:right="-22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備考</w:t>
                      </w:r>
                    </w:p>
                    <w:p w:rsidR="00F50135" w:rsidRPr="00A43879" w:rsidRDefault="00A760B7"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color w:val="000000" w:themeColor="text1"/>
                          <w:sz w:val="21"/>
                          <w:szCs w:val="21"/>
                        </w:rPr>
                        <w:t xml:space="preserve">　</w:t>
                      </w:r>
                      <w:r w:rsidRPr="00A43879">
                        <w:rPr>
                          <w:rFonts w:asciiTheme="minorEastAsia" w:hAnsiTheme="minorEastAsia" w:hint="eastAsia"/>
                          <w:color w:val="000000" w:themeColor="text1"/>
                          <w:sz w:val="21"/>
                          <w:szCs w:val="21"/>
                        </w:rPr>
                        <w:t>１</w:t>
                      </w:r>
                      <w:r w:rsidRPr="00A43879">
                        <w:rPr>
                          <w:rFonts w:asciiTheme="minorEastAsia" w:hAnsiTheme="minorEastAsia"/>
                          <w:color w:val="000000" w:themeColor="text1"/>
                          <w:sz w:val="21"/>
                          <w:szCs w:val="21"/>
                        </w:rPr>
                        <w:t xml:space="preserve">　</w:t>
                      </w:r>
                      <w:r w:rsidR="00F50135" w:rsidRPr="00A43879">
                        <w:rPr>
                          <w:rFonts w:asciiTheme="minorEastAsia" w:hAnsiTheme="minorEastAsia" w:hint="eastAsia"/>
                          <w:color w:val="000000" w:themeColor="text1"/>
                          <w:sz w:val="21"/>
                          <w:szCs w:val="21"/>
                        </w:rPr>
                        <w:t>各項目について配慮や工夫した点を記入してください。</w:t>
                      </w:r>
                    </w:p>
                    <w:p w:rsidR="00F50135" w:rsidRPr="008F6026" w:rsidRDefault="00F50135" w:rsidP="008B1C2E">
                      <w:pPr>
                        <w:ind w:left="1050" w:hangingChars="500" w:hanging="1050"/>
                        <w:jc w:val="left"/>
                        <w:rPr>
                          <w:rFonts w:asciiTheme="minorEastAsia" w:hAnsiTheme="minorEastAsia"/>
                          <w:color w:val="000000" w:themeColor="text1"/>
                          <w:sz w:val="21"/>
                          <w:szCs w:val="21"/>
                        </w:rPr>
                      </w:pPr>
                      <w:r w:rsidRPr="00A43879">
                        <w:rPr>
                          <w:rFonts w:asciiTheme="minorEastAsia" w:hAnsiTheme="minorEastAsia" w:hint="eastAsia"/>
                          <w:color w:val="000000" w:themeColor="text1"/>
                          <w:sz w:val="21"/>
                          <w:szCs w:val="21"/>
                        </w:rPr>
                        <w:t xml:space="preserve">　</w:t>
                      </w:r>
                      <w:r w:rsidR="00A760B7" w:rsidRPr="00A43879">
                        <w:rPr>
                          <w:rFonts w:asciiTheme="minorEastAsia" w:hAnsiTheme="minorEastAsia" w:hint="eastAsia"/>
                          <w:color w:val="000000" w:themeColor="text1"/>
                          <w:sz w:val="21"/>
                          <w:szCs w:val="21"/>
                        </w:rPr>
                        <w:t>２</w:t>
                      </w:r>
                      <w:r w:rsidR="00A760B7" w:rsidRPr="00A43879">
                        <w:rPr>
                          <w:rFonts w:asciiTheme="minorEastAsia" w:hAnsiTheme="minorEastAsia"/>
                          <w:color w:val="000000" w:themeColor="text1"/>
                          <w:sz w:val="21"/>
                          <w:szCs w:val="21"/>
                        </w:rPr>
                        <w:t xml:space="preserve">　</w:t>
                      </w:r>
                      <w:r w:rsidRPr="00A43879">
                        <w:rPr>
                          <w:rFonts w:asciiTheme="minorEastAsia" w:hAnsiTheme="minorEastAsia"/>
                          <w:color w:val="000000" w:themeColor="text1"/>
                          <w:sz w:val="21"/>
                          <w:szCs w:val="21"/>
                        </w:rPr>
                        <w:t>適否の</w:t>
                      </w:r>
                      <w:r w:rsidRPr="00A43879">
                        <w:rPr>
                          <w:rFonts w:asciiTheme="minorEastAsia" w:hAnsiTheme="minorEastAsia" w:hint="eastAsia"/>
                          <w:color w:val="000000" w:themeColor="text1"/>
                          <w:sz w:val="21"/>
                          <w:szCs w:val="21"/>
                        </w:rPr>
                        <w:t>欄は</w:t>
                      </w:r>
                      <w:r w:rsidRPr="00A43879">
                        <w:rPr>
                          <w:rFonts w:asciiTheme="minorEastAsia" w:hAnsiTheme="minorEastAsia"/>
                          <w:color w:val="000000" w:themeColor="text1"/>
                          <w:sz w:val="21"/>
                          <w:szCs w:val="21"/>
                        </w:rPr>
                        <w:t>記入しないでください。</w:t>
                      </w:r>
                    </w:p>
                  </w:txbxContent>
                </v:textbox>
                <w10:wrap anchorx="margin"/>
              </v:shape>
            </w:pict>
          </mc:Fallback>
        </mc:AlternateContent>
      </w:r>
    </w:p>
    <w:p w:rsidR="003B34AB" w:rsidRPr="00175D99" w:rsidRDefault="003B34AB">
      <w:pPr>
        <w:widowControl/>
        <w:jc w:val="left"/>
        <w:rPr>
          <w:rFonts w:asciiTheme="minorEastAsia" w:hAnsiTheme="minorEastAsia"/>
          <w:color w:val="0D0D0D" w:themeColor="text1" w:themeTint="F2"/>
        </w:rPr>
      </w:pPr>
    </w:p>
    <w:p w:rsidR="004D70EB" w:rsidRPr="00175D99" w:rsidRDefault="004D70EB">
      <w:pPr>
        <w:widowControl/>
        <w:jc w:val="left"/>
        <w:rPr>
          <w:rFonts w:asciiTheme="minorEastAsia" w:hAnsiTheme="minorEastAsia"/>
          <w:color w:val="0D0D0D" w:themeColor="text1" w:themeTint="F2"/>
        </w:rPr>
      </w:pPr>
    </w:p>
    <w:p w:rsidR="004D70EB" w:rsidRPr="00175D99" w:rsidRDefault="004D70EB">
      <w:pPr>
        <w:widowControl/>
        <w:jc w:val="left"/>
        <w:rPr>
          <w:rFonts w:asciiTheme="minorEastAsia" w:hAnsiTheme="minorEastAsia"/>
          <w:color w:val="0D0D0D" w:themeColor="text1" w:themeTint="F2"/>
        </w:rPr>
      </w:pPr>
    </w:p>
    <w:p w:rsidR="004D70EB" w:rsidRPr="00175D99" w:rsidRDefault="004D70EB">
      <w:pPr>
        <w:widowControl/>
        <w:jc w:val="left"/>
        <w:rPr>
          <w:rFonts w:asciiTheme="minorEastAsia" w:hAnsiTheme="minorEastAsia"/>
          <w:color w:val="0D0D0D" w:themeColor="text1" w:themeTint="F2"/>
        </w:rPr>
      </w:pPr>
    </w:p>
    <w:p w:rsidR="004D70EB" w:rsidRDefault="004D70EB">
      <w:pPr>
        <w:widowControl/>
        <w:jc w:val="left"/>
        <w:rPr>
          <w:rFonts w:asciiTheme="minorEastAsia" w:hAnsiTheme="minorEastAsia"/>
          <w:color w:val="0D0D0D" w:themeColor="text1" w:themeTint="F2"/>
        </w:rPr>
      </w:pPr>
    </w:p>
    <w:p w:rsidR="00FE3FE4" w:rsidRDefault="00FE3FE4">
      <w:pPr>
        <w:widowControl/>
        <w:jc w:val="left"/>
        <w:rPr>
          <w:rFonts w:asciiTheme="minorEastAsia" w:hAnsiTheme="minorEastAsia"/>
          <w:color w:val="0D0D0D" w:themeColor="text1" w:themeTint="F2"/>
        </w:rPr>
      </w:pPr>
    </w:p>
    <w:p w:rsidR="00FE3FE4" w:rsidRDefault="00FE3FE4">
      <w:pPr>
        <w:widowControl/>
        <w:jc w:val="left"/>
        <w:rPr>
          <w:rFonts w:asciiTheme="minorEastAsia" w:hAnsiTheme="minorEastAsia"/>
          <w:color w:val="0D0D0D" w:themeColor="text1" w:themeTint="F2"/>
        </w:rPr>
      </w:pPr>
    </w:p>
    <w:p w:rsidR="00FE3FE4" w:rsidRDefault="00FE3FE4">
      <w:pPr>
        <w:widowControl/>
        <w:jc w:val="left"/>
        <w:rPr>
          <w:rFonts w:asciiTheme="minorEastAsia" w:hAnsiTheme="minorEastAsia"/>
          <w:color w:val="0D0D0D" w:themeColor="text1" w:themeTint="F2"/>
        </w:rPr>
      </w:pPr>
    </w:p>
    <w:p w:rsidR="00FE3FE4" w:rsidRPr="00175D99" w:rsidRDefault="00FE3FE4">
      <w:pPr>
        <w:widowControl/>
        <w:jc w:val="left"/>
        <w:rPr>
          <w:rFonts w:asciiTheme="minorEastAsia" w:hAnsiTheme="minorEastAsia"/>
          <w:color w:val="0D0D0D" w:themeColor="text1" w:themeTint="F2"/>
        </w:rPr>
      </w:pPr>
    </w:p>
    <w:p w:rsidR="004D70EB" w:rsidRPr="00175D99" w:rsidRDefault="004D70EB">
      <w:pPr>
        <w:widowControl/>
        <w:jc w:val="left"/>
        <w:rPr>
          <w:rFonts w:asciiTheme="minorEastAsia" w:hAnsiTheme="minorEastAsia"/>
          <w:color w:val="0D0D0D" w:themeColor="text1" w:themeTint="F2"/>
        </w:rPr>
      </w:pPr>
    </w:p>
    <w:p w:rsidR="004D70EB" w:rsidRPr="00175D99" w:rsidRDefault="004D70EB">
      <w:pPr>
        <w:widowControl/>
        <w:jc w:val="left"/>
        <w:rPr>
          <w:rFonts w:asciiTheme="minorEastAsia" w:hAnsiTheme="minorEastAsia"/>
          <w:color w:val="0D0D0D" w:themeColor="text1" w:themeTint="F2"/>
        </w:rPr>
      </w:pPr>
    </w:p>
    <w:p w:rsidR="00B160E0" w:rsidRDefault="00B160E0">
      <w:pPr>
        <w:widowControl/>
        <w:jc w:val="left"/>
        <w:rPr>
          <w:rFonts w:asciiTheme="minorEastAsia" w:hAnsiTheme="minorEastAsia"/>
          <w:color w:val="0D0D0D" w:themeColor="text1" w:themeTint="F2"/>
        </w:rPr>
      </w:pPr>
    </w:p>
    <w:p w:rsidR="00DF6F5E" w:rsidRDefault="00DF6F5E">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color w:val="0D0D0D" w:themeColor="text1" w:themeTint="F2"/>
        </w:rPr>
      </w:pPr>
    </w:p>
    <w:p w:rsidR="006B2DC8" w:rsidRDefault="006B2DC8">
      <w:pPr>
        <w:widowControl/>
        <w:jc w:val="left"/>
        <w:rPr>
          <w:rFonts w:asciiTheme="minorEastAsia" w:hAnsiTheme="minorEastAsia" w:hint="eastAsia"/>
          <w:color w:val="0D0D0D" w:themeColor="text1" w:themeTint="F2"/>
        </w:rPr>
      </w:pPr>
    </w:p>
    <w:p w:rsidR="00DF6F5E" w:rsidRDefault="00DF6F5E">
      <w:pPr>
        <w:widowControl/>
        <w:jc w:val="left"/>
        <w:rPr>
          <w:rFonts w:asciiTheme="minorEastAsia" w:hAnsiTheme="minorEastAsia"/>
          <w:color w:val="0D0D0D" w:themeColor="text1" w:themeTint="F2"/>
        </w:rPr>
      </w:pPr>
    </w:p>
    <w:p w:rsidR="006B2DC8" w:rsidRPr="00B15A6E" w:rsidRDefault="006B2DC8" w:rsidP="006B2DC8">
      <w:pPr>
        <w:ind w:leftChars="-100" w:left="-220"/>
        <w:rPr>
          <w:rFonts w:asciiTheme="minorEastAsia" w:hAnsiTheme="minorEastAsia"/>
          <w:color w:val="000000" w:themeColor="text1"/>
        </w:rPr>
      </w:pPr>
      <w:r w:rsidRPr="00B15A6E">
        <w:rPr>
          <w:rFonts w:asciiTheme="minorEastAsia" w:hAnsiTheme="minorEastAsia" w:hint="eastAsia"/>
          <w:color w:val="000000" w:themeColor="text1"/>
        </w:rPr>
        <w:t>様式第４号(2</w:t>
      </w:r>
      <w:r w:rsidRPr="00B15A6E">
        <w:rPr>
          <w:rFonts w:asciiTheme="minorEastAsia" w:hAnsiTheme="minorEastAsia"/>
          <w:color w:val="000000" w:themeColor="text1"/>
        </w:rPr>
        <w:t>)</w:t>
      </w:r>
      <w:r w:rsidRPr="00B15A6E">
        <w:rPr>
          <w:rFonts w:asciiTheme="minorEastAsia" w:hAnsiTheme="minorEastAsia" w:hint="eastAsia"/>
          <w:color w:val="000000" w:themeColor="text1"/>
        </w:rPr>
        <w:t>（第５条関係）</w:t>
      </w:r>
    </w:p>
    <w:p w:rsidR="006B2DC8" w:rsidRPr="00B15A6E" w:rsidRDefault="006B2DC8" w:rsidP="006B2DC8">
      <w:pPr>
        <w:rPr>
          <w:rFonts w:asciiTheme="minorEastAsia" w:hAnsiTheme="minorEastAsia"/>
          <w:color w:val="0D0D0D" w:themeColor="text1" w:themeTint="F2"/>
        </w:rPr>
      </w:pPr>
      <w:r w:rsidRPr="00B15A6E">
        <w:rPr>
          <w:rFonts w:asciiTheme="minorEastAsia" w:hAnsiTheme="minorEastAsia" w:hint="eastAsia"/>
          <w:color w:val="0D0D0D" w:themeColor="text1" w:themeTint="F2"/>
        </w:rPr>
        <w:t>景観チェックリスト（工作物）</w:t>
      </w:r>
    </w:p>
    <w:tbl>
      <w:tblPr>
        <w:tblStyle w:val="a3"/>
        <w:tblW w:w="5000" w:type="pct"/>
        <w:jc w:val="center"/>
        <w:tblLayout w:type="fixed"/>
        <w:tblLook w:val="04A0" w:firstRow="1" w:lastRow="0" w:firstColumn="1" w:lastColumn="0" w:noHBand="0" w:noVBand="1"/>
      </w:tblPr>
      <w:tblGrid>
        <w:gridCol w:w="291"/>
        <w:gridCol w:w="292"/>
        <w:gridCol w:w="556"/>
        <w:gridCol w:w="1131"/>
        <w:gridCol w:w="1131"/>
        <w:gridCol w:w="1131"/>
        <w:gridCol w:w="277"/>
        <w:gridCol w:w="275"/>
        <w:gridCol w:w="275"/>
        <w:gridCol w:w="277"/>
        <w:gridCol w:w="2212"/>
        <w:gridCol w:w="646"/>
      </w:tblGrid>
      <w:tr w:rsidR="006B2DC8" w:rsidRPr="00175D99" w:rsidTr="008B2823">
        <w:trPr>
          <w:cantSplit/>
          <w:trHeight w:val="333"/>
          <w:jc w:val="center"/>
        </w:trPr>
        <w:tc>
          <w:tcPr>
            <w:tcW w:w="2668" w:type="pct"/>
            <w:gridSpan w:val="6"/>
            <w:tcBorders>
              <w:bottom w:val="dashed" w:sz="4" w:space="0" w:color="auto"/>
              <w:right w:val="single" w:sz="4" w:space="0" w:color="auto"/>
            </w:tcBorders>
            <w:shd w:val="clear" w:color="auto" w:fill="auto"/>
            <w:vAlign w:val="center"/>
          </w:tcPr>
          <w:p w:rsidR="006B2DC8" w:rsidRPr="00B15A6E" w:rsidRDefault="006B2DC8" w:rsidP="008B2823">
            <w:pPr>
              <w:rPr>
                <w:rFonts w:asciiTheme="minorEastAsia" w:hAnsiTheme="minorEastAsia"/>
                <w:color w:val="0D0D0D" w:themeColor="text1" w:themeTint="F2"/>
                <w:sz w:val="18"/>
                <w:szCs w:val="18"/>
              </w:rPr>
            </w:pPr>
            <w:r w:rsidRPr="00B15A6E">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r w:rsidRPr="00B15A6E">
              <w:rPr>
                <w:rFonts w:asciiTheme="minorEastAsia" w:hAnsiTheme="minorEastAsia" w:hint="eastAsia"/>
                <w:color w:val="000000" w:themeColor="text1"/>
                <w:sz w:val="18"/>
                <w:szCs w:val="18"/>
              </w:rPr>
              <w:t>周辺景観の特性</w:t>
            </w:r>
          </w:p>
        </w:tc>
      </w:tr>
      <w:tr w:rsidR="006B2DC8" w:rsidRPr="00175D99" w:rsidTr="008B2823">
        <w:trPr>
          <w:cantSplit/>
          <w:trHeight w:val="652"/>
          <w:jc w:val="center"/>
        </w:trPr>
        <w:tc>
          <w:tcPr>
            <w:tcW w:w="670" w:type="pct"/>
            <w:gridSpan w:val="3"/>
            <w:tcBorders>
              <w:top w:val="single" w:sz="4" w:space="0" w:color="auto"/>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平地集落</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沿岸部集落</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 xml:space="preserve">市街地　</w:t>
            </w:r>
          </w:p>
        </w:tc>
        <w:tc>
          <w:tcPr>
            <w:tcW w:w="2332" w:type="pct"/>
            <w:gridSpan w:val="6"/>
            <w:tcBorders>
              <w:top w:val="single" w:sz="4" w:space="0" w:color="auto"/>
              <w:bottom w:val="single" w:sz="4" w:space="0" w:color="auto"/>
              <w:right w:val="single" w:sz="4" w:space="0" w:color="auto"/>
            </w:tcBorders>
            <w:shd w:val="clear" w:color="auto" w:fill="auto"/>
            <w:vAlign w:val="center"/>
          </w:tcPr>
          <w:p w:rsidR="006B2DC8" w:rsidRPr="00DA2293" w:rsidRDefault="006B2DC8" w:rsidP="008B2823">
            <w:pPr>
              <w:jc w:val="center"/>
              <w:rPr>
                <w:rFonts w:asciiTheme="minorEastAsia" w:hAnsiTheme="minorEastAsia"/>
                <w:color w:val="0D0D0D" w:themeColor="text1" w:themeTint="F2"/>
                <w:sz w:val="18"/>
                <w:szCs w:val="18"/>
              </w:rPr>
            </w:pPr>
          </w:p>
          <w:p w:rsidR="006B2DC8" w:rsidRPr="00DA2293" w:rsidRDefault="006B2DC8" w:rsidP="008B2823">
            <w:pPr>
              <w:rPr>
                <w:rFonts w:asciiTheme="minorEastAsia" w:hAnsiTheme="minorEastAsia"/>
                <w:color w:val="0D0D0D" w:themeColor="text1" w:themeTint="F2"/>
                <w:sz w:val="18"/>
                <w:szCs w:val="18"/>
              </w:rPr>
            </w:pPr>
          </w:p>
        </w:tc>
      </w:tr>
      <w:tr w:rsidR="006B2DC8" w:rsidRPr="00175D99" w:rsidTr="008B2823">
        <w:trPr>
          <w:cantSplit/>
          <w:trHeight w:val="1028"/>
          <w:jc w:val="center"/>
        </w:trPr>
        <w:tc>
          <w:tcPr>
            <w:tcW w:w="343" w:type="pct"/>
            <w:gridSpan w:val="2"/>
            <w:tcBorders>
              <w:bottom w:val="single" w:sz="4" w:space="0" w:color="auto"/>
              <w:right w:val="single" w:sz="4" w:space="0" w:color="auto"/>
            </w:tcBorders>
            <w:shd w:val="clear" w:color="auto" w:fill="auto"/>
            <w:vAlign w:val="center"/>
          </w:tcPr>
          <w:p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事　項</w:t>
            </w:r>
          </w:p>
        </w:tc>
        <w:tc>
          <w:tcPr>
            <w:tcW w:w="2325" w:type="pct"/>
            <w:gridSpan w:val="4"/>
            <w:tcBorders>
              <w:left w:val="single" w:sz="4" w:space="0" w:color="auto"/>
              <w:bottom w:val="single" w:sz="4" w:space="0" w:color="auto"/>
              <w:right w:val="single" w:sz="4" w:space="0" w:color="auto"/>
            </w:tcBorders>
            <w:shd w:val="clear" w:color="auto" w:fill="auto"/>
            <w:vAlign w:val="center"/>
          </w:tcPr>
          <w:p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基　準</w:t>
            </w:r>
          </w:p>
        </w:tc>
        <w:tc>
          <w:tcPr>
            <w:tcW w:w="163" w:type="pct"/>
            <w:tcBorders>
              <w:left w:val="single" w:sz="4" w:space="0" w:color="auto"/>
              <w:bottom w:val="single" w:sz="4" w:space="0" w:color="auto"/>
              <w:right w:val="single" w:sz="4" w:space="0" w:color="auto"/>
            </w:tcBorders>
            <w:shd w:val="clear" w:color="auto" w:fill="auto"/>
            <w:vAlign w:val="center"/>
          </w:tcPr>
          <w:p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谷筋集落</w:t>
            </w:r>
          </w:p>
        </w:tc>
        <w:tc>
          <w:tcPr>
            <w:tcW w:w="162" w:type="pct"/>
            <w:tcBorders>
              <w:left w:val="single" w:sz="4" w:space="0" w:color="auto"/>
              <w:bottom w:val="single" w:sz="4" w:space="0" w:color="auto"/>
              <w:right w:val="single" w:sz="4" w:space="0" w:color="auto"/>
            </w:tcBorders>
            <w:shd w:val="clear" w:color="auto" w:fill="auto"/>
            <w:vAlign w:val="center"/>
          </w:tcPr>
          <w:p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平地集落</w:t>
            </w:r>
          </w:p>
        </w:tc>
        <w:tc>
          <w:tcPr>
            <w:tcW w:w="162" w:type="pct"/>
            <w:tcBorders>
              <w:left w:val="single" w:sz="4" w:space="0" w:color="auto"/>
              <w:bottom w:val="single" w:sz="4" w:space="0" w:color="auto"/>
              <w:right w:val="single" w:sz="4" w:space="0" w:color="auto"/>
            </w:tcBorders>
            <w:shd w:val="clear" w:color="auto" w:fill="auto"/>
            <w:vAlign w:val="center"/>
          </w:tcPr>
          <w:p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沿岸部集落</w:t>
            </w:r>
          </w:p>
        </w:tc>
        <w:tc>
          <w:tcPr>
            <w:tcW w:w="163" w:type="pct"/>
            <w:tcBorders>
              <w:left w:val="single" w:sz="4" w:space="0" w:color="auto"/>
              <w:bottom w:val="single" w:sz="4" w:space="0" w:color="auto"/>
              <w:right w:val="single" w:sz="4" w:space="0" w:color="auto"/>
            </w:tcBorders>
            <w:shd w:val="clear" w:color="auto" w:fill="auto"/>
            <w:vAlign w:val="center"/>
          </w:tcPr>
          <w:p w:rsidR="006B2DC8" w:rsidRPr="00DA2293"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市街地</w:t>
            </w:r>
          </w:p>
        </w:tc>
        <w:tc>
          <w:tcPr>
            <w:tcW w:w="1302" w:type="pct"/>
            <w:tcBorders>
              <w:left w:val="single" w:sz="4" w:space="0" w:color="auto"/>
              <w:bottom w:val="single" w:sz="4" w:space="0" w:color="auto"/>
              <w:right w:val="single" w:sz="4" w:space="0" w:color="auto"/>
            </w:tcBorders>
            <w:shd w:val="clear" w:color="auto" w:fill="auto"/>
            <w:vAlign w:val="center"/>
          </w:tcPr>
          <w:p w:rsidR="006B2DC8" w:rsidRPr="00DA2293" w:rsidRDefault="006B2DC8" w:rsidP="008B2823">
            <w:pPr>
              <w:ind w:leftChars="-25" w:left="-55"/>
              <w:jc w:val="left"/>
              <w:rPr>
                <w:rFonts w:asciiTheme="minorEastAsia" w:eastAsiaTheme="minorEastAsia" w:hAnsiTheme="minorEastAsia"/>
                <w:color w:val="0D0D0D" w:themeColor="text1" w:themeTint="F2"/>
                <w:sz w:val="18"/>
                <w:szCs w:val="18"/>
              </w:rPr>
            </w:pPr>
            <w:r w:rsidRPr="00DA2293">
              <w:rPr>
                <w:rFonts w:asciiTheme="minorEastAsia" w:eastAsiaTheme="minorEastAsia" w:hAnsiTheme="minorEastAsia" w:hint="eastAsia"/>
                <w:color w:val="0D0D0D" w:themeColor="text1" w:themeTint="F2"/>
                <w:sz w:val="18"/>
                <w:szCs w:val="18"/>
              </w:rPr>
              <w:t>具体的な配慮又は工夫の内容</w:t>
            </w:r>
          </w:p>
        </w:tc>
        <w:tc>
          <w:tcPr>
            <w:tcW w:w="380" w:type="pct"/>
            <w:tcBorders>
              <w:left w:val="single" w:sz="4" w:space="0" w:color="auto"/>
              <w:bottom w:val="single" w:sz="4" w:space="0" w:color="auto"/>
              <w:right w:val="single" w:sz="4" w:space="0" w:color="auto"/>
            </w:tcBorders>
            <w:vAlign w:val="center"/>
          </w:tcPr>
          <w:p w:rsidR="006B2DC8" w:rsidRPr="00DA2293" w:rsidRDefault="006B2DC8" w:rsidP="008B2823">
            <w:pPr>
              <w:ind w:leftChars="-25" w:left="-55"/>
              <w:jc w:val="center"/>
              <w:rPr>
                <w:rFonts w:asciiTheme="minorEastAsia" w:hAnsiTheme="minorEastAsia"/>
                <w:color w:val="0D0D0D" w:themeColor="text1" w:themeTint="F2"/>
                <w:sz w:val="18"/>
                <w:szCs w:val="18"/>
              </w:rPr>
            </w:pPr>
            <w:r w:rsidRPr="00DA2293">
              <w:rPr>
                <w:rFonts w:asciiTheme="minorEastAsia" w:hAnsiTheme="minorEastAsia" w:hint="eastAsia"/>
                <w:color w:val="0D0D0D" w:themeColor="text1" w:themeTint="F2"/>
                <w:sz w:val="18"/>
                <w:szCs w:val="18"/>
              </w:rPr>
              <w:t>適否</w:t>
            </w:r>
          </w:p>
        </w:tc>
      </w:tr>
      <w:tr w:rsidR="006B2DC8" w:rsidRPr="00175D99" w:rsidTr="008B2823">
        <w:trPr>
          <w:trHeight w:val="502"/>
          <w:jc w:val="center"/>
        </w:trPr>
        <w:tc>
          <w:tcPr>
            <w:tcW w:w="343" w:type="pct"/>
            <w:gridSpan w:val="2"/>
            <w:vMerge w:val="restart"/>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基本</w:t>
            </w:r>
          </w:p>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事項</w:t>
            </w:r>
          </w:p>
        </w:tc>
        <w:tc>
          <w:tcPr>
            <w:tcW w:w="2325" w:type="pct"/>
            <w:gridSpan w:val="4"/>
            <w:tcBorders>
              <w:top w:val="single"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3"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single" w:sz="4" w:space="0" w:color="auto"/>
              <w:left w:val="single" w:sz="4" w:space="0" w:color="auto"/>
              <w:bottom w:val="dashed" w:sz="4" w:space="0" w:color="auto"/>
              <w:right w:val="single" w:sz="4" w:space="0" w:color="auto"/>
            </w:tcBorders>
          </w:tcPr>
          <w:p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rsidTr="008B2823">
        <w:trPr>
          <w:trHeight w:val="699"/>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rsidTr="008B2823">
        <w:trPr>
          <w:trHeight w:val="748"/>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jc w:val="center"/>
              <w:rPr>
                <w:rFonts w:asciiTheme="minorEastAsia" w:hAnsiTheme="minorEastAsia"/>
                <w:color w:val="0D0D0D" w:themeColor="text1" w:themeTint="F2"/>
                <w:sz w:val="16"/>
                <w:szCs w:val="16"/>
              </w:rPr>
            </w:pPr>
          </w:p>
        </w:tc>
      </w:tr>
      <w:tr w:rsidR="006B2DC8" w:rsidRPr="00175D99" w:rsidTr="008B2823">
        <w:trPr>
          <w:trHeight w:val="502"/>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rsidTr="008B2823">
        <w:trPr>
          <w:trHeight w:val="350"/>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・黒瓦の家並みが美しい市街地や、歴史的な面影を残す街道沿いのまち並みとの調和に配慮する。</w:t>
            </w:r>
          </w:p>
          <w:p w:rsidR="006B2DC8" w:rsidRPr="008A17FE" w:rsidRDefault="006B2DC8" w:rsidP="008B2823">
            <w:pPr>
              <w:spacing w:line="240" w:lineRule="exact"/>
              <w:ind w:left="180" w:hangingChars="100" w:hanging="180"/>
              <w:rPr>
                <w:rFonts w:hAnsi="ＭＳ 明朝"/>
                <w:color w:val="000000" w:themeColor="text1"/>
                <w:sz w:val="18"/>
                <w:szCs w:val="18"/>
              </w:rPr>
            </w:pP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rsidTr="008B2823">
        <w:trPr>
          <w:trHeight w:val="525"/>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rsidTr="008B2823">
        <w:trPr>
          <w:trHeight w:val="614"/>
          <w:jc w:val="center"/>
        </w:trPr>
        <w:tc>
          <w:tcPr>
            <w:tcW w:w="343"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・氷見の地形を特徴づける里山等の自然環境との調和に配慮する。</w:t>
            </w: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rsidTr="008B2823">
        <w:trPr>
          <w:trHeight w:val="605"/>
          <w:jc w:val="center"/>
        </w:trPr>
        <w:tc>
          <w:tcPr>
            <w:tcW w:w="343" w:type="pct"/>
            <w:gridSpan w:val="2"/>
            <w:vMerge/>
            <w:tcBorders>
              <w:bottom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left w:val="single" w:sz="4" w:space="0" w:color="auto"/>
              <w:bottom w:val="single"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・棚田や平地に広がる良好な田園景観との調和に配慮する。</w:t>
            </w:r>
          </w:p>
        </w:tc>
        <w:tc>
          <w:tcPr>
            <w:tcW w:w="163"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02"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80" w:type="pct"/>
            <w:tcBorders>
              <w:top w:val="dashed" w:sz="4" w:space="0" w:color="auto"/>
              <w:left w:val="single" w:sz="4" w:space="0" w:color="auto"/>
              <w:bottom w:val="single" w:sz="4" w:space="0" w:color="auto"/>
              <w:right w:val="single" w:sz="4" w:space="0" w:color="auto"/>
            </w:tcBorders>
          </w:tcPr>
          <w:p w:rsidR="006B2DC8" w:rsidRPr="00175D99" w:rsidRDefault="006B2DC8" w:rsidP="008B2823">
            <w:pPr>
              <w:spacing w:line="220" w:lineRule="exact"/>
              <w:ind w:left="160" w:hangingChars="100" w:hanging="160"/>
              <w:jc w:val="center"/>
              <w:rPr>
                <w:rFonts w:asciiTheme="minorEastAsia" w:hAnsiTheme="minorEastAsia"/>
                <w:color w:val="0D0D0D" w:themeColor="text1" w:themeTint="F2"/>
                <w:sz w:val="16"/>
                <w:szCs w:val="16"/>
              </w:rPr>
            </w:pPr>
          </w:p>
        </w:tc>
      </w:tr>
      <w:tr w:rsidR="006B2DC8" w:rsidRPr="00175D99" w:rsidTr="008B2823">
        <w:trPr>
          <w:trHeight w:val="221"/>
          <w:jc w:val="center"/>
        </w:trPr>
        <w:tc>
          <w:tcPr>
            <w:tcW w:w="171" w:type="pct"/>
            <w:vMerge w:val="restart"/>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left w:val="single" w:sz="4" w:space="0" w:color="auto"/>
              <w:bottom w:val="nil"/>
            </w:tcBorders>
            <w:shd w:val="clear" w:color="auto" w:fill="auto"/>
            <w:vAlign w:val="center"/>
          </w:tcPr>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位</w:t>
            </w: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置</w:t>
            </w:r>
          </w:p>
          <w:p w:rsidR="006B2DC8" w:rsidRPr="00175D99" w:rsidRDefault="006B2DC8" w:rsidP="008B2823">
            <w:pPr>
              <w:spacing w:line="220" w:lineRule="exact"/>
              <w:ind w:leftChars="-25" w:left="265" w:hangingChars="200" w:hanging="320"/>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高</w:t>
            </w: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さ</w:t>
            </w: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6"/>
                <w:szCs w:val="16"/>
              </w:rPr>
            </w:pPr>
          </w:p>
        </w:tc>
        <w:tc>
          <w:tcPr>
            <w:tcW w:w="2325" w:type="pct"/>
            <w:gridSpan w:val="4"/>
            <w:tcBorders>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・地形・形状の大幅な改変を生ずる場所への立地を避けるよう配慮する。</w:t>
            </w:r>
          </w:p>
        </w:tc>
        <w:tc>
          <w:tcPr>
            <w:tcW w:w="163"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・工作物の形態、まち並みの状況等に応じて、道路境界等からの後退距離を工夫する。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740"/>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・敷地内の歴史的な建築物や工作物、優れた樹木等を保存するほか、周辺のまち並み等の景観を損なうことのないよう工夫する。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・まち並みや通りに圧迫感を与える高さの工作物は建てないよう配慮する。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・国道160号、国道415号等の幹線道路沿道では、海岸線及び立山連峰への眺望、山並みのスカイラインを著しく阻害する工作物は建てないよう配慮する。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・連続したまち並みが見られる地域では、連続性に配慮した壁面の位置とするよう配慮する。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17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・主要な眺望点から、海岸線及び立山連峰への眺望、山並みのスカイラインを著しく阻害する工作物は建てないよう配慮する。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nil"/>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502"/>
          <w:jc w:val="center"/>
        </w:trPr>
        <w:tc>
          <w:tcPr>
            <w:tcW w:w="171" w:type="pct"/>
            <w:vMerge w:val="restart"/>
            <w:tcBorders>
              <w:top w:val="nil"/>
              <w:left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nil"/>
              <w:left w:val="single" w:sz="4" w:space="0" w:color="auto"/>
            </w:tcBorders>
            <w:shd w:val="clear" w:color="auto" w:fill="auto"/>
            <w:vAlign w:val="center"/>
          </w:tcPr>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形 態</w:t>
            </w:r>
          </w:p>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w:t>
            </w:r>
          </w:p>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意匠</w:t>
            </w: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・使用部材数を抑え、設備配管等を遮へいするほか、むやみに広告物等を設置しないなど、工作物自体がすっきりとまとまりのあるものとなるよう配慮する。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nil"/>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525"/>
          <w:jc w:val="center"/>
        </w:trPr>
        <w:tc>
          <w:tcPr>
            <w:tcW w:w="171" w:type="pct"/>
            <w:vMerge/>
            <w:tcBorders>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・敷地内に複数の工作物を設ける場合や建築物の付属物として設ける場合は、これらの建築物や工作物が相互に調和し、全体としてまとまりのあるものとなるよう工夫する。</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525"/>
          <w:jc w:val="center"/>
        </w:trPr>
        <w:tc>
          <w:tcPr>
            <w:tcW w:w="171" w:type="pct"/>
            <w:vMerge/>
            <w:tcBorders>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・周辺のまち並みや田園、自然等の景観との調和を図るとともに、道路等の公共空間に面する部分は、歩行者等に与える圧迫感を和らげるよう工夫する。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50"/>
          <w:jc w:val="center"/>
        </w:trPr>
        <w:tc>
          <w:tcPr>
            <w:tcW w:w="171" w:type="pct"/>
            <w:vMerge/>
            <w:tcBorders>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・施設については、谷筋、平地、沿岸部の集落や市街地に見られる地域ごとの伝統的な家屋様式と調和するよう配慮する。</w:t>
            </w:r>
          </w:p>
          <w:p w:rsidR="006B2DC8" w:rsidRPr="00583222" w:rsidRDefault="006B2DC8" w:rsidP="008B2823">
            <w:pPr>
              <w:spacing w:line="240" w:lineRule="exact"/>
              <w:ind w:left="180" w:hangingChars="100" w:hanging="180"/>
              <w:rPr>
                <w:rFonts w:hAnsi="ＭＳ 明朝"/>
                <w:color w:val="000000" w:themeColor="text1"/>
                <w:sz w:val="18"/>
                <w:szCs w:val="18"/>
              </w:rPr>
            </w:pP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434"/>
          <w:jc w:val="center"/>
        </w:trPr>
        <w:tc>
          <w:tcPr>
            <w:tcW w:w="171" w:type="pct"/>
            <w:vMerge/>
            <w:tcBorders>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left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・旧市街地における施設の屋根は、黒瓦の家並みと調和する勾配屋根とするよう配慮する。</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single"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val="restart"/>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色彩</w:t>
            </w:r>
          </w:p>
        </w:tc>
        <w:tc>
          <w:tcPr>
            <w:tcW w:w="2325" w:type="pct"/>
            <w:gridSpan w:val="4"/>
            <w:tcBorders>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・工作物の基調となる色彩は、高い彩度を避けるほか、背景となる黒瓦などの伝統的なまち並み、自然等と色相や色調をそろえるなど、周辺の景観と調和するよう工夫する。</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・敷地内に複数の工作物を設ける場合は、全体の色調をそろえるなど、相互の色彩が調和するよう工夫する。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762"/>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・工作物に付帯する屋外設備機器、広告物等の色彩は、工作物と色相をそろえるなど、工作物本体の色彩と調和するよう工夫する。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・工作物に強調色を使用する場合は、その色彩や使用範囲、使用部位等の構成が工作物全体として調和し、周辺の景観とも調和するよう工夫する。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・太陽光発電設備等を屋根・外壁等に設置する場合は、パネルの色彩を屋根・外壁の色彩と調和するものとする。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・旧市街地部における施設の屋根は、黒瓦の家並みと調和する黒系の低彩度の色調とするよう配慮する。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tcBorders>
              <w:bottom w:val="single" w:sz="4" w:space="0" w:color="auto"/>
            </w:tcBorders>
            <w:shd w:val="clear" w:color="auto" w:fill="auto"/>
            <w:vAlign w:val="center"/>
          </w:tcPr>
          <w:p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172" w:type="pct"/>
            <w:vMerge/>
            <w:tcBorders>
              <w:bottom w:val="single" w:sz="4" w:space="0" w:color="auto"/>
            </w:tcBorders>
            <w:shd w:val="clear" w:color="auto" w:fill="auto"/>
            <w:vAlign w:val="center"/>
          </w:tcPr>
          <w:p w:rsidR="006B2DC8" w:rsidRPr="00175D99" w:rsidRDefault="006B2DC8" w:rsidP="008B2823">
            <w:pPr>
              <w:spacing w:line="220" w:lineRule="exact"/>
              <w:jc w:val="distribute"/>
              <w:rPr>
                <w:rFonts w:ascii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・携帯電話基地局や太陽光発電設備等を設置する場合は、周辺の景観と調和し、周辺からの見え方に配慮した色彩とするよう工夫する。</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80" w:type="pct"/>
            <w:tcBorders>
              <w:top w:val="dashed" w:sz="4" w:space="0" w:color="auto"/>
              <w:bottom w:val="single" w:sz="4" w:space="0" w:color="auto"/>
            </w:tcBorders>
          </w:tcPr>
          <w:p w:rsidR="006B2DC8" w:rsidRPr="00175D99" w:rsidRDefault="006B2DC8" w:rsidP="008B2823">
            <w:pPr>
              <w:spacing w:line="220" w:lineRule="exact"/>
              <w:ind w:left="180" w:hangingChars="100" w:hanging="180"/>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val="restart"/>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p>
        </w:tc>
        <w:tc>
          <w:tcPr>
            <w:tcW w:w="172" w:type="pct"/>
            <w:vMerge w:val="restart"/>
            <w:shd w:val="clear" w:color="auto" w:fill="auto"/>
            <w:vAlign w:val="center"/>
          </w:tcPr>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素材</w:t>
            </w:r>
          </w:p>
        </w:tc>
        <w:tc>
          <w:tcPr>
            <w:tcW w:w="2325" w:type="pct"/>
            <w:gridSpan w:val="4"/>
            <w:tcBorders>
              <w:bottom w:val="dashed" w:sz="4" w:space="0" w:color="auto"/>
            </w:tcBorders>
            <w:shd w:val="clear" w:color="auto" w:fill="auto"/>
          </w:tcPr>
          <w:p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・耐久性があり、汚れにくいなど、維持管理が容易で経年による景観上の質の低下が少ない素材を使用するよう配慮する。</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・地域の優れた景観を特徴づける自然素材、伝統的素材等を景観づくりに生かすよう工夫する。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sz w:val="18"/>
                <w:szCs w:val="18"/>
              </w:rPr>
            </w:pPr>
          </w:p>
        </w:tc>
      </w:tr>
      <w:tr w:rsidR="006B2DC8" w:rsidRPr="00175D99" w:rsidTr="008B2823">
        <w:trPr>
          <w:trHeight w:val="328"/>
          <w:jc w:val="center"/>
        </w:trPr>
        <w:tc>
          <w:tcPr>
            <w:tcW w:w="171" w:type="pct"/>
            <w:vMerge/>
            <w:tcBorders>
              <w:bottom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tcBorders>
              <w:bottom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6B2DC8" w:rsidRPr="00D8482D" w:rsidRDefault="006B2DC8" w:rsidP="008B2823">
            <w:pPr>
              <w:spacing w:line="240" w:lineRule="exact"/>
              <w:ind w:left="180" w:hangingChars="100" w:hanging="180"/>
              <w:rPr>
                <w:rFonts w:hAnsi="ＭＳ 明朝"/>
                <w:color w:val="000000" w:themeColor="text1"/>
                <w:sz w:val="18"/>
                <w:szCs w:val="18"/>
              </w:rPr>
            </w:pPr>
            <w:r w:rsidRPr="00D8482D">
              <w:rPr>
                <w:rFonts w:hAnsi="ＭＳ 明朝" w:hint="eastAsia"/>
                <w:color w:val="000000" w:themeColor="text1"/>
                <w:sz w:val="18"/>
                <w:szCs w:val="18"/>
              </w:rPr>
              <w:t>・自然が豊かな地域や閑静な住宅地、歴史的なまち並みでは、反射性が高いなど、周辺から際立って見える素材の使用を避けるよう配慮する。</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single"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val="restart"/>
            <w:tcBorders>
              <w:top w:val="single" w:sz="4" w:space="0" w:color="auto"/>
            </w:tcBorders>
            <w:shd w:val="clear" w:color="auto" w:fill="auto"/>
            <w:vAlign w:val="center"/>
          </w:tcPr>
          <w:p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tc>
        <w:tc>
          <w:tcPr>
            <w:tcW w:w="172" w:type="pct"/>
            <w:vMerge w:val="restart"/>
            <w:tcBorders>
              <w:top w:val="single" w:sz="4" w:space="0" w:color="auto"/>
            </w:tcBorders>
            <w:shd w:val="clear" w:color="auto" w:fill="auto"/>
            <w:vAlign w:val="center"/>
          </w:tcPr>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tc>
        <w:tc>
          <w:tcPr>
            <w:tcW w:w="2325" w:type="pct"/>
            <w:gridSpan w:val="4"/>
            <w:tcBorders>
              <w:top w:val="single" w:sz="4" w:space="0" w:color="auto"/>
              <w:bottom w:val="dashed" w:sz="4" w:space="0" w:color="auto"/>
            </w:tcBorders>
            <w:shd w:val="clear" w:color="auto" w:fill="auto"/>
          </w:tcPr>
          <w:p w:rsidR="006B2DC8" w:rsidRPr="00D8482D" w:rsidRDefault="006B2DC8" w:rsidP="008B2823">
            <w:pPr>
              <w:spacing w:line="240" w:lineRule="exact"/>
              <w:ind w:left="180" w:hangingChars="100" w:hanging="180"/>
              <w:rPr>
                <w:rFonts w:hAnsi="ＭＳ 明朝"/>
                <w:sz w:val="18"/>
                <w:szCs w:val="18"/>
              </w:rPr>
            </w:pPr>
            <w:r w:rsidRPr="00D8482D">
              <w:rPr>
                <w:rFonts w:hAnsi="ＭＳ 明朝" w:hint="eastAsia"/>
                <w:sz w:val="18"/>
                <w:szCs w:val="18"/>
              </w:rPr>
              <w:t>・敷地内は、工作物の状況や地域の環境等に応じた樹種等でできる限り緑化するとともに、周囲を囲う場合は、高さの異なる植栽等を組み合せて活用するよう配慮する。</w:t>
            </w:r>
          </w:p>
        </w:tc>
        <w:tc>
          <w:tcPr>
            <w:tcW w:w="163" w:type="pct"/>
            <w:tcBorders>
              <w:top w:val="single"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single"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single"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single"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single"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tcBorders>
              <w:bottom w:val="nil"/>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・敷地内の優れた樹木や樹林は、できる限り保存又は移植を行い、敷地の緑化や工作物の修景に生かすよう工夫する。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tcBorders>
              <w:bottom w:val="nil"/>
            </w:tcBorders>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tcBorders>
              <w:top w:val="nil"/>
              <w:bottom w:val="nil"/>
            </w:tcBorders>
            <w:shd w:val="clear" w:color="auto" w:fill="auto"/>
            <w:vAlign w:val="center"/>
          </w:tcPr>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敷地の</w:t>
            </w: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・道路等の公共空間に面する部分を緑化するなど、まち並み等にうるおいを与えるよう配慮する。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jc w:val="left"/>
              <w:rPr>
                <w:rFonts w:asciiTheme="minorEastAsia" w:eastAsiaTheme="minorEastAsia" w:hAnsiTheme="minorEastAsia"/>
                <w:color w:val="0D0D0D" w:themeColor="text1" w:themeTint="F2"/>
              </w:rPr>
            </w:pPr>
          </w:p>
        </w:tc>
        <w:tc>
          <w:tcPr>
            <w:tcW w:w="380" w:type="pct"/>
            <w:tcBorders>
              <w:top w:val="dashed" w:sz="4" w:space="0" w:color="auto"/>
              <w:bottom w:val="nil"/>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tcBorders>
              <w:top w:val="nil"/>
              <w:bottom w:val="single" w:sz="4" w:space="0" w:color="auto"/>
            </w:tcBorders>
            <w:shd w:val="clear" w:color="auto" w:fill="auto"/>
            <w:vAlign w:val="center"/>
          </w:tcPr>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tcBorders>
              <w:top w:val="nil"/>
              <w:bottom w:val="single" w:sz="4" w:space="0" w:color="auto"/>
            </w:tcBorders>
            <w:shd w:val="clear" w:color="auto" w:fill="auto"/>
            <w:vAlign w:val="center"/>
          </w:tcPr>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緑化</w:t>
            </w:r>
          </w:p>
          <w:p w:rsidR="006B2DC8"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・敷地が海岸や、下田川、宇波川、阿尾川、余川川、上庄川、湊川、仏生寺川、泉川などの河川に近接する場合は、海岸・河川や、周辺の緑との調和に配慮する。</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single"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nil"/>
              <w:bottom w:val="single"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val="restart"/>
            <w:tcBorders>
              <w:top w:val="single" w:sz="4" w:space="0" w:color="auto"/>
            </w:tcBorders>
            <w:shd w:val="clear" w:color="auto" w:fill="auto"/>
            <w:vAlign w:val="center"/>
          </w:tcPr>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工</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作</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物</w:t>
            </w: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jc w:val="center"/>
              <w:rPr>
                <w:rFonts w:asciiTheme="minorEastAsia" w:eastAsiaTheme="minorEastAsia" w:hAnsiTheme="minorEastAsia"/>
                <w:color w:val="0D0D0D" w:themeColor="text1" w:themeTint="F2"/>
                <w:sz w:val="18"/>
                <w:szCs w:val="18"/>
              </w:rPr>
            </w:pPr>
          </w:p>
        </w:tc>
        <w:tc>
          <w:tcPr>
            <w:tcW w:w="172" w:type="pct"/>
            <w:vMerge w:val="restart"/>
            <w:tcBorders>
              <w:top w:val="single" w:sz="4" w:space="0" w:color="auto"/>
            </w:tcBorders>
            <w:shd w:val="clear" w:color="auto" w:fill="auto"/>
            <w:vAlign w:val="center"/>
          </w:tcPr>
          <w:p w:rsidR="006B2DC8" w:rsidRPr="00175D99" w:rsidRDefault="006B2DC8" w:rsidP="008B2823">
            <w:pPr>
              <w:spacing w:line="220" w:lineRule="exact"/>
              <w:ind w:leftChars="-25" w:left="-55"/>
              <w:jc w:val="distribute"/>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その他</w:t>
            </w:r>
          </w:p>
        </w:tc>
        <w:tc>
          <w:tcPr>
            <w:tcW w:w="2325" w:type="pct"/>
            <w:gridSpan w:val="4"/>
            <w:tcBorders>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・屋外駐車場は、安全上及び防犯上支障のない範囲で周囲に生垣等を設け、出入口の数や位置を工夫するなど、景観に与える影響を軽減するよう配慮する。</w:t>
            </w:r>
            <w:r>
              <w:rPr>
                <w:rFonts w:hAnsi="ＭＳ 明朝" w:hint="eastAsia"/>
                <w:color w:val="000000" w:themeColor="text1"/>
                <w:sz w:val="18"/>
                <w:szCs w:val="18"/>
              </w:rPr>
              <w:t>また、舗装の色は高い彩度を避け、周辺の景観と調和するよう工夫する。</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bottom w:val="dashed"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・過度に明るい光や鮮やかな色の光が周囲に散乱しないよう、周辺の状況に応じて照明方法等を工夫するなど、夜間の景観に配慮する。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hAnsiTheme="minorEastAsia"/>
                <w:color w:val="0D0D0D" w:themeColor="text1" w:themeTint="F2"/>
                <w:sz w:val="18"/>
                <w:szCs w:val="18"/>
              </w:rPr>
            </w:pPr>
          </w:p>
        </w:tc>
        <w:tc>
          <w:tcPr>
            <w:tcW w:w="2325" w:type="pct"/>
            <w:gridSpan w:val="4"/>
            <w:tcBorders>
              <w:top w:val="dashed" w:sz="4" w:space="0" w:color="auto"/>
              <w:bottom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・敷地内の既存施設が景観を阻害している場合は、増築等に併せて景観に対する支障を減らすよう配慮する。</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bottom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bottom w:val="dashed" w:sz="4" w:space="0" w:color="auto"/>
            </w:tcBorders>
            <w:shd w:val="clear" w:color="auto" w:fill="auto"/>
            <w:vAlign w:val="center"/>
          </w:tcPr>
          <w:p w:rsidR="006B2DC8" w:rsidRPr="00175D99" w:rsidRDefault="006B2DC8" w:rsidP="008B2823">
            <w:pPr>
              <w:ind w:leftChars="-25" w:left="-55"/>
              <w:jc w:val="left"/>
              <w:rPr>
                <w:rFonts w:asciiTheme="minorEastAsia" w:hAnsiTheme="minorEastAsia"/>
                <w:color w:val="0D0D0D" w:themeColor="text1" w:themeTint="F2"/>
              </w:rPr>
            </w:pPr>
          </w:p>
        </w:tc>
        <w:tc>
          <w:tcPr>
            <w:tcW w:w="380" w:type="pct"/>
            <w:tcBorders>
              <w:top w:val="dashed" w:sz="4" w:space="0" w:color="auto"/>
              <w:bottom w:val="dashed" w:sz="4" w:space="0" w:color="auto"/>
            </w:tcBorders>
          </w:tcPr>
          <w:p w:rsidR="006B2DC8" w:rsidRPr="00175D99" w:rsidRDefault="006B2DC8" w:rsidP="008B2823">
            <w:pPr>
              <w:jc w:val="center"/>
              <w:rPr>
                <w:rFonts w:asciiTheme="minorEastAsia" w:hAnsiTheme="minorEastAsia"/>
                <w:color w:val="0D0D0D" w:themeColor="text1" w:themeTint="F2"/>
              </w:rPr>
            </w:pPr>
          </w:p>
        </w:tc>
      </w:tr>
      <w:tr w:rsidR="006B2DC8" w:rsidRPr="00175D99" w:rsidTr="008B2823">
        <w:trPr>
          <w:trHeight w:val="328"/>
          <w:jc w:val="center"/>
        </w:trPr>
        <w:tc>
          <w:tcPr>
            <w:tcW w:w="171" w:type="pct"/>
            <w:vMerge/>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172" w:type="pct"/>
            <w:vMerge/>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325" w:type="pct"/>
            <w:gridSpan w:val="4"/>
            <w:tcBorders>
              <w:top w:val="dashed"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・太陽光発電設備等を敷地内に設置する場合は、周囲を植栽で囲うなど、周辺からの見え方に配慮する。</w:t>
            </w:r>
          </w:p>
        </w:tc>
        <w:tc>
          <w:tcPr>
            <w:tcW w:w="163" w:type="pct"/>
            <w:tcBorders>
              <w:top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2" w:type="pct"/>
            <w:tcBorders>
              <w:top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63" w:type="pct"/>
            <w:tcBorders>
              <w:top w:val="dashed" w:sz="4" w:space="0" w:color="auto"/>
            </w:tcBorders>
            <w:shd w:val="clear" w:color="auto" w:fill="auto"/>
            <w:vAlign w:val="center"/>
          </w:tcPr>
          <w:p w:rsidR="006B2DC8" w:rsidRPr="00703D66" w:rsidRDefault="006B2DC8" w:rsidP="008B2823">
            <w:pPr>
              <w:ind w:leftChars="-25" w:left="-55"/>
              <w:jc w:val="center"/>
              <w:rPr>
                <w:rFonts w:asciiTheme="minorEastAsia" w:eastAsiaTheme="minorEastAsia" w:hAnsiTheme="minorEastAsia"/>
                <w:color w:val="0D0D0D" w:themeColor="text1" w:themeTint="F2"/>
                <w:sz w:val="16"/>
                <w:szCs w:val="16"/>
              </w:rPr>
            </w:pPr>
            <w:r w:rsidRPr="00703D66">
              <w:rPr>
                <w:rFonts w:asciiTheme="minorEastAsia" w:eastAsiaTheme="minorEastAsia" w:hAnsiTheme="minorEastAsia" w:hint="eastAsia"/>
                <w:color w:val="0D0D0D" w:themeColor="text1" w:themeTint="F2"/>
                <w:sz w:val="16"/>
                <w:szCs w:val="16"/>
              </w:rPr>
              <w:t>○</w:t>
            </w:r>
          </w:p>
        </w:tc>
        <w:tc>
          <w:tcPr>
            <w:tcW w:w="1302" w:type="pct"/>
            <w:tcBorders>
              <w:top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rPr>
            </w:pPr>
          </w:p>
        </w:tc>
        <w:tc>
          <w:tcPr>
            <w:tcW w:w="380" w:type="pct"/>
            <w:tcBorders>
              <w:top w:val="dashed" w:sz="4" w:space="0" w:color="auto"/>
            </w:tcBorders>
          </w:tcPr>
          <w:p w:rsidR="006B2DC8" w:rsidRPr="00175D99" w:rsidRDefault="006B2DC8" w:rsidP="008B2823">
            <w:pPr>
              <w:jc w:val="center"/>
              <w:rPr>
                <w:rFonts w:asciiTheme="minorEastAsia" w:hAnsiTheme="minorEastAsia"/>
                <w:color w:val="0D0D0D" w:themeColor="text1" w:themeTint="F2"/>
              </w:rPr>
            </w:pPr>
          </w:p>
        </w:tc>
      </w:tr>
    </w:tbl>
    <w:p w:rsidR="006B2DC8" w:rsidRPr="00175D99" w:rsidRDefault="006B2DC8" w:rsidP="006B2DC8">
      <w:pPr>
        <w:jc w:val="center"/>
        <w:rPr>
          <w:rFonts w:asciiTheme="minorEastAsia" w:hAnsiTheme="minorEastAsia"/>
          <w:color w:val="0D0D0D" w:themeColor="text1" w:themeTint="F2"/>
        </w:rPr>
      </w:pPr>
      <w:r w:rsidRPr="00175D99">
        <w:rPr>
          <w:rFonts w:asciiTheme="minorEastAsia" w:hAnsiTheme="minorEastAsia" w:hint="eastAsia"/>
          <w:noProof/>
          <w:color w:val="0D0D0D" w:themeColor="text1" w:themeTint="F2"/>
          <w:sz w:val="32"/>
        </w:rPr>
        <mc:AlternateContent>
          <mc:Choice Requires="wps">
            <w:drawing>
              <wp:anchor distT="0" distB="0" distL="114300" distR="114300" simplePos="0" relativeHeight="251665408" behindDoc="0" locked="0" layoutInCell="1" allowOverlap="1" wp14:anchorId="6298BFD9" wp14:editId="1904C545">
                <wp:simplePos x="0" y="0"/>
                <wp:positionH relativeFrom="margin">
                  <wp:align>left</wp:align>
                </wp:positionH>
                <wp:positionV relativeFrom="paragraph">
                  <wp:posOffset>120650</wp:posOffset>
                </wp:positionV>
                <wp:extent cx="5793740" cy="787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txbx>
                        <w:txbxContent>
                          <w:p w:rsidR="006B2DC8" w:rsidRPr="00B15A6E" w:rsidRDefault="006B2DC8" w:rsidP="006B2DC8">
                            <w:pPr>
                              <w:ind w:left="1050" w:rightChars="-100" w:right="-22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備考</w:t>
                            </w:r>
                          </w:p>
                          <w:p w:rsidR="006B2DC8" w:rsidRPr="00B15A6E"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１</w:t>
                            </w: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 xml:space="preserve">　２</w:t>
                            </w:r>
                            <w:r w:rsidRPr="00B15A6E">
                              <w:rPr>
                                <w:rFonts w:asciiTheme="minorEastAsia" w:hAnsiTheme="minorEastAsia"/>
                                <w:color w:val="000000" w:themeColor="text1"/>
                                <w:sz w:val="21"/>
                                <w:szCs w:val="21"/>
                              </w:rPr>
                              <w:t xml:space="preserve">　適否の</w:t>
                            </w:r>
                            <w:r w:rsidRPr="00B15A6E">
                              <w:rPr>
                                <w:rFonts w:asciiTheme="minorEastAsia" w:hAnsiTheme="minorEastAsia" w:hint="eastAsia"/>
                                <w:color w:val="000000" w:themeColor="text1"/>
                                <w:sz w:val="21"/>
                                <w:szCs w:val="21"/>
                              </w:rPr>
                              <w:t>欄は</w:t>
                            </w:r>
                            <w:r w:rsidRPr="00B15A6E">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8BFD9" id="_x0000_t202" coordsize="21600,21600" o:spt="202" path="m,l,21600r21600,l21600,xe">
                <v:stroke joinstyle="miter"/>
                <v:path gradientshapeok="t" o:connecttype="rect"/>
              </v:shapetype>
              <v:shape id="テキスト ボックス 1" o:spid="_x0000_s1027" type="#_x0000_t202" style="position:absolute;left:0;text-align:left;margin-left:0;margin-top:9.5pt;width:456.2pt;height:6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" filled="f" stroked="f" strokeweight=".5pt">
                <v:textbox inset="1mm,1mm,1mm,1mm">
                  <w:txbxContent>
                    <w:p w:rsidR="006B2DC8" w:rsidRPr="00B15A6E" w:rsidRDefault="006B2DC8" w:rsidP="006B2DC8">
                      <w:pPr>
                        <w:ind w:left="1050" w:rightChars="-100" w:right="-22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備考</w:t>
                      </w:r>
                    </w:p>
                    <w:p w:rsidR="006B2DC8" w:rsidRPr="00B15A6E"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１</w:t>
                      </w:r>
                      <w:r w:rsidRPr="00B15A6E">
                        <w:rPr>
                          <w:rFonts w:asciiTheme="minorEastAsia" w:hAnsiTheme="minorEastAsia"/>
                          <w:color w:val="000000" w:themeColor="text1"/>
                          <w:sz w:val="21"/>
                          <w:szCs w:val="21"/>
                        </w:rPr>
                        <w:t xml:space="preserve">　</w:t>
                      </w:r>
                      <w:r w:rsidRPr="00B15A6E">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B15A6E">
                        <w:rPr>
                          <w:rFonts w:asciiTheme="minorEastAsia" w:hAnsiTheme="minorEastAsia" w:hint="eastAsia"/>
                          <w:color w:val="000000" w:themeColor="text1"/>
                          <w:sz w:val="21"/>
                          <w:szCs w:val="21"/>
                        </w:rPr>
                        <w:t xml:space="preserve">　２</w:t>
                      </w:r>
                      <w:r w:rsidRPr="00B15A6E">
                        <w:rPr>
                          <w:rFonts w:asciiTheme="minorEastAsia" w:hAnsiTheme="minorEastAsia"/>
                          <w:color w:val="000000" w:themeColor="text1"/>
                          <w:sz w:val="21"/>
                          <w:szCs w:val="21"/>
                        </w:rPr>
                        <w:t xml:space="preserve">　適否の</w:t>
                      </w:r>
                      <w:r w:rsidRPr="00B15A6E">
                        <w:rPr>
                          <w:rFonts w:asciiTheme="minorEastAsia" w:hAnsiTheme="minorEastAsia" w:hint="eastAsia"/>
                          <w:color w:val="000000" w:themeColor="text1"/>
                          <w:sz w:val="21"/>
                          <w:szCs w:val="21"/>
                        </w:rPr>
                        <w:t>欄は</w:t>
                      </w:r>
                      <w:r w:rsidRPr="00B15A6E">
                        <w:rPr>
                          <w:rFonts w:asciiTheme="minorEastAsia" w:hAnsiTheme="minorEastAsia"/>
                          <w:color w:val="000000" w:themeColor="text1"/>
                          <w:sz w:val="21"/>
                          <w:szCs w:val="21"/>
                        </w:rPr>
                        <w:t>記入しないでください。</w:t>
                      </w:r>
                    </w:p>
                  </w:txbxContent>
                </v:textbox>
                <w10:wrap anchorx="margin"/>
              </v:shape>
            </w:pict>
          </mc:Fallback>
        </mc:AlternateContent>
      </w:r>
    </w:p>
    <w:p w:rsidR="006B2DC8" w:rsidRPr="00175D99" w:rsidRDefault="006B2DC8" w:rsidP="006B2DC8">
      <w:pPr>
        <w:widowControl/>
        <w:jc w:val="left"/>
        <w:rPr>
          <w:rFonts w:asciiTheme="minorEastAsia" w:hAnsiTheme="minorEastAsia"/>
          <w:color w:val="0D0D0D" w:themeColor="text1" w:themeTint="F2"/>
        </w:rPr>
      </w:pPr>
    </w:p>
    <w:p w:rsidR="006B2DC8" w:rsidRPr="00175D99" w:rsidRDefault="006B2DC8" w:rsidP="006B2DC8">
      <w:pPr>
        <w:widowControl/>
        <w:jc w:val="left"/>
        <w:rPr>
          <w:rFonts w:asciiTheme="minorEastAsia" w:hAnsiTheme="minorEastAsia"/>
          <w:color w:val="0D0D0D" w:themeColor="text1" w:themeTint="F2"/>
        </w:rPr>
      </w:pPr>
    </w:p>
    <w:p w:rsidR="006B2DC8" w:rsidRPr="00175D99" w:rsidRDefault="006B2DC8" w:rsidP="006B2DC8">
      <w:pPr>
        <w:widowControl/>
        <w:jc w:val="left"/>
        <w:rPr>
          <w:rFonts w:asciiTheme="minorEastAsia" w:hAnsiTheme="minorEastAsia"/>
          <w:color w:val="0D0D0D" w:themeColor="text1" w:themeTint="F2"/>
        </w:rPr>
      </w:pPr>
    </w:p>
    <w:p w:rsidR="006B2DC8" w:rsidRPr="00175D99" w:rsidRDefault="006B2DC8" w:rsidP="006B2DC8">
      <w:pPr>
        <w:widowControl/>
        <w:jc w:val="left"/>
        <w:rPr>
          <w:rFonts w:asciiTheme="minorEastAsia" w:hAnsiTheme="minorEastAsia"/>
          <w:color w:val="0D0D0D" w:themeColor="text1" w:themeTint="F2"/>
        </w:rPr>
      </w:pPr>
    </w:p>
    <w:p w:rsidR="006B2DC8" w:rsidRPr="00175D99" w:rsidRDefault="006B2DC8" w:rsidP="006B2DC8">
      <w:pPr>
        <w:widowControl/>
        <w:jc w:val="left"/>
        <w:rPr>
          <w:rFonts w:asciiTheme="minorEastAsia" w:hAnsiTheme="minorEastAsia"/>
          <w:color w:val="0D0D0D" w:themeColor="text1" w:themeTint="F2"/>
        </w:rPr>
      </w:pPr>
    </w:p>
    <w:p w:rsidR="006B2DC8" w:rsidRPr="00175D99"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hint="eastAsia"/>
          <w:color w:val="0D0D0D" w:themeColor="text1" w:themeTint="F2"/>
        </w:rPr>
      </w:pPr>
      <w:bookmarkStart w:id="0" w:name="_GoBack"/>
      <w:bookmarkEnd w:id="0"/>
    </w:p>
    <w:p w:rsidR="006B2DC8" w:rsidRDefault="006B2DC8" w:rsidP="006B2DC8">
      <w:pPr>
        <w:widowControl/>
        <w:jc w:val="left"/>
        <w:rPr>
          <w:rFonts w:asciiTheme="minorEastAsia" w:hAnsiTheme="minorEastAsia"/>
          <w:color w:val="0D0D0D" w:themeColor="text1" w:themeTint="F2"/>
        </w:rPr>
      </w:pPr>
    </w:p>
    <w:p w:rsidR="006B2DC8" w:rsidRDefault="006B2DC8" w:rsidP="006B2DC8">
      <w:pPr>
        <w:widowControl/>
        <w:jc w:val="left"/>
        <w:rPr>
          <w:rFonts w:asciiTheme="minorEastAsia" w:hAnsiTheme="minorEastAsia"/>
          <w:color w:val="0D0D0D" w:themeColor="text1" w:themeTint="F2"/>
        </w:rPr>
      </w:pPr>
    </w:p>
    <w:p w:rsidR="006B2DC8" w:rsidRPr="00175D99" w:rsidRDefault="006B2DC8" w:rsidP="006B2DC8">
      <w:pPr>
        <w:rPr>
          <w:rFonts w:asciiTheme="minorEastAsia" w:hAnsiTheme="minorEastAsia"/>
          <w:color w:val="0D0D0D" w:themeColor="text1" w:themeTint="F2"/>
        </w:rPr>
      </w:pPr>
    </w:p>
    <w:p w:rsidR="006B2DC8" w:rsidRPr="00F96A94" w:rsidRDefault="006B2DC8" w:rsidP="006B2DC8">
      <w:pPr>
        <w:ind w:leftChars="-100" w:left="-220"/>
        <w:rPr>
          <w:rFonts w:asciiTheme="minorEastAsia" w:hAnsiTheme="minorEastAsia"/>
          <w:color w:val="000000" w:themeColor="text1"/>
        </w:rPr>
      </w:pPr>
      <w:r w:rsidRPr="00F96A94">
        <w:rPr>
          <w:rFonts w:asciiTheme="minorEastAsia" w:hAnsiTheme="minorEastAsia" w:hint="eastAsia"/>
          <w:color w:val="000000" w:themeColor="text1"/>
        </w:rPr>
        <w:t>様式第４号(3</w:t>
      </w:r>
      <w:r w:rsidRPr="00F96A94">
        <w:rPr>
          <w:rFonts w:asciiTheme="minorEastAsia" w:hAnsiTheme="minorEastAsia"/>
          <w:color w:val="000000" w:themeColor="text1"/>
        </w:rPr>
        <w:t>)</w:t>
      </w:r>
      <w:r w:rsidRPr="00F96A94">
        <w:rPr>
          <w:rFonts w:asciiTheme="minorEastAsia" w:hAnsiTheme="minorEastAsia" w:hint="eastAsia"/>
          <w:color w:val="000000" w:themeColor="text1"/>
        </w:rPr>
        <w:t xml:space="preserve"> （第５条関係）</w:t>
      </w:r>
    </w:p>
    <w:p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景観チェックリスト</w:t>
      </w:r>
    </w:p>
    <w:p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（開発行為）（土地の区画形質の変更（水面の埋立て及び干拓を含む））</w:t>
      </w:r>
    </w:p>
    <w:p w:rsidR="006B2DC8" w:rsidRPr="00F96A94" w:rsidRDefault="006B2DC8" w:rsidP="006B2DC8">
      <w:pPr>
        <w:rPr>
          <w:rFonts w:asciiTheme="minorEastAsia" w:hAnsiTheme="minorEastAsia"/>
          <w:color w:val="0D0D0D" w:themeColor="text1" w:themeTint="F2"/>
        </w:rPr>
      </w:pPr>
      <w:r w:rsidRPr="00F96A94">
        <w:rPr>
          <w:rFonts w:asciiTheme="minorEastAsia" w:hAnsiTheme="minorEastAsia" w:hint="eastAsia"/>
          <w:color w:val="0D0D0D" w:themeColor="text1" w:themeTint="F2"/>
        </w:rPr>
        <w:t>（屋外における物品の集積又は貯蔵）（鉱物の採掘又は土石の類の採取）</w:t>
      </w:r>
    </w:p>
    <w:tbl>
      <w:tblPr>
        <w:tblStyle w:val="a3"/>
        <w:tblW w:w="5000" w:type="pct"/>
        <w:jc w:val="center"/>
        <w:tblLayout w:type="fixed"/>
        <w:tblLook w:val="04A0" w:firstRow="1" w:lastRow="0" w:firstColumn="1" w:lastColumn="0" w:noHBand="0" w:noVBand="1"/>
      </w:tblPr>
      <w:tblGrid>
        <w:gridCol w:w="596"/>
        <w:gridCol w:w="535"/>
        <w:gridCol w:w="7"/>
        <w:gridCol w:w="1131"/>
        <w:gridCol w:w="1131"/>
        <w:gridCol w:w="1133"/>
        <w:gridCol w:w="284"/>
        <w:gridCol w:w="282"/>
        <w:gridCol w:w="284"/>
        <w:gridCol w:w="284"/>
        <w:gridCol w:w="2266"/>
        <w:gridCol w:w="561"/>
      </w:tblGrid>
      <w:tr w:rsidR="006B2DC8" w:rsidRPr="00175D99" w:rsidTr="008B2823">
        <w:trPr>
          <w:cantSplit/>
          <w:trHeight w:val="333"/>
          <w:jc w:val="center"/>
        </w:trPr>
        <w:tc>
          <w:tcPr>
            <w:tcW w:w="2668" w:type="pct"/>
            <w:gridSpan w:val="6"/>
            <w:tcBorders>
              <w:bottom w:val="dashed" w:sz="4" w:space="0" w:color="auto"/>
              <w:right w:val="single" w:sz="4" w:space="0" w:color="auto"/>
            </w:tcBorders>
            <w:shd w:val="clear" w:color="auto" w:fill="auto"/>
            <w:vAlign w:val="center"/>
          </w:tcPr>
          <w:p w:rsidR="006B2DC8" w:rsidRPr="00F96A94" w:rsidRDefault="006B2DC8" w:rsidP="008B2823">
            <w:pPr>
              <w:rPr>
                <w:rFonts w:asciiTheme="minorEastAsia" w:hAnsiTheme="minorEastAsia"/>
                <w:color w:val="0D0D0D" w:themeColor="text1" w:themeTint="F2"/>
                <w:sz w:val="18"/>
                <w:szCs w:val="18"/>
              </w:rPr>
            </w:pPr>
            <w:r w:rsidRPr="00F96A94">
              <w:rPr>
                <w:rFonts w:asciiTheme="minorEastAsia" w:hAnsiTheme="minorEastAsia" w:hint="eastAsia"/>
                <w:color w:val="0D0D0D" w:themeColor="text1" w:themeTint="F2"/>
                <w:sz w:val="18"/>
                <w:szCs w:val="18"/>
              </w:rPr>
              <w:t>行為の場所が次の４つの景観特性のうち該当するものに〇を付してください。</w:t>
            </w:r>
          </w:p>
        </w:tc>
        <w:tc>
          <w:tcPr>
            <w:tcW w:w="2332" w:type="pct"/>
            <w:gridSpan w:val="6"/>
            <w:tcBorders>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r w:rsidRPr="00F96A94">
              <w:rPr>
                <w:rFonts w:asciiTheme="minorEastAsia" w:hAnsiTheme="minorEastAsia" w:hint="eastAsia"/>
                <w:color w:val="000000" w:themeColor="text1"/>
                <w:sz w:val="18"/>
                <w:szCs w:val="18"/>
              </w:rPr>
              <w:t>周辺景観の特性</w:t>
            </w:r>
          </w:p>
        </w:tc>
      </w:tr>
      <w:tr w:rsidR="006B2DC8" w:rsidRPr="00175D99" w:rsidTr="008B2823">
        <w:trPr>
          <w:cantSplit/>
          <w:trHeight w:val="652"/>
          <w:jc w:val="center"/>
        </w:trPr>
        <w:tc>
          <w:tcPr>
            <w:tcW w:w="670" w:type="pct"/>
            <w:gridSpan w:val="3"/>
            <w:tcBorders>
              <w:top w:val="single" w:sz="4" w:space="0" w:color="auto"/>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 xml:space="preserve">谷筋集落　　　</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平地集落</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沿岸部集落</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 xml:space="preserve">市街地　</w:t>
            </w:r>
          </w:p>
        </w:tc>
        <w:tc>
          <w:tcPr>
            <w:tcW w:w="2332" w:type="pct"/>
            <w:gridSpan w:val="6"/>
            <w:tcBorders>
              <w:top w:val="single" w:sz="4" w:space="0" w:color="auto"/>
              <w:bottom w:val="single" w:sz="4" w:space="0" w:color="auto"/>
              <w:right w:val="single" w:sz="4" w:space="0" w:color="auto"/>
            </w:tcBorders>
            <w:shd w:val="clear" w:color="auto" w:fill="auto"/>
            <w:vAlign w:val="center"/>
          </w:tcPr>
          <w:p w:rsidR="006B2DC8" w:rsidRPr="00747699" w:rsidRDefault="006B2DC8" w:rsidP="008B2823">
            <w:pPr>
              <w:jc w:val="center"/>
              <w:rPr>
                <w:rFonts w:asciiTheme="minorEastAsia" w:hAnsiTheme="minorEastAsia"/>
                <w:color w:val="0D0D0D" w:themeColor="text1" w:themeTint="F2"/>
                <w:sz w:val="18"/>
                <w:szCs w:val="18"/>
              </w:rPr>
            </w:pPr>
          </w:p>
          <w:p w:rsidR="006B2DC8" w:rsidRPr="00747699" w:rsidRDefault="006B2DC8" w:rsidP="008B2823">
            <w:pPr>
              <w:rPr>
                <w:rFonts w:asciiTheme="minorEastAsia" w:hAnsiTheme="minorEastAsia"/>
                <w:color w:val="0D0D0D" w:themeColor="text1" w:themeTint="F2"/>
                <w:sz w:val="18"/>
                <w:szCs w:val="18"/>
              </w:rPr>
            </w:pPr>
          </w:p>
        </w:tc>
      </w:tr>
      <w:tr w:rsidR="006B2DC8" w:rsidRPr="00175D99" w:rsidTr="008B2823">
        <w:trPr>
          <w:cantSplit/>
          <w:trHeight w:val="1028"/>
          <w:jc w:val="center"/>
        </w:trPr>
        <w:tc>
          <w:tcPr>
            <w:tcW w:w="666" w:type="pct"/>
            <w:gridSpan w:val="2"/>
            <w:tcBorders>
              <w:bottom w:val="single" w:sz="4" w:space="0" w:color="auto"/>
              <w:right w:val="single" w:sz="4" w:space="0" w:color="auto"/>
            </w:tcBorders>
            <w:shd w:val="clear" w:color="auto" w:fill="auto"/>
            <w:vAlign w:val="center"/>
          </w:tcPr>
          <w:p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事　項</w:t>
            </w:r>
          </w:p>
        </w:tc>
        <w:tc>
          <w:tcPr>
            <w:tcW w:w="2003" w:type="pct"/>
            <w:gridSpan w:val="4"/>
            <w:tcBorders>
              <w:left w:val="single" w:sz="4" w:space="0" w:color="auto"/>
              <w:bottom w:val="single" w:sz="4" w:space="0" w:color="auto"/>
              <w:right w:val="single" w:sz="4" w:space="0" w:color="auto"/>
            </w:tcBorders>
            <w:shd w:val="clear" w:color="auto" w:fill="auto"/>
            <w:vAlign w:val="center"/>
          </w:tcPr>
          <w:p w:rsidR="006B2DC8" w:rsidRPr="00175D99" w:rsidRDefault="006B2DC8" w:rsidP="008B2823">
            <w:pPr>
              <w:jc w:val="center"/>
              <w:rPr>
                <w:rFonts w:asciiTheme="minorEastAsia" w:eastAsiaTheme="minorEastAsia" w:hAnsiTheme="minorEastAsia"/>
                <w:color w:val="0D0D0D" w:themeColor="text1" w:themeTint="F2"/>
                <w:sz w:val="18"/>
                <w:szCs w:val="24"/>
              </w:rPr>
            </w:pPr>
            <w:r w:rsidRPr="00175D99">
              <w:rPr>
                <w:rFonts w:asciiTheme="minorEastAsia" w:eastAsiaTheme="minorEastAsia" w:hAnsiTheme="minorEastAsia" w:hint="eastAsia"/>
                <w:color w:val="0D0D0D" w:themeColor="text1" w:themeTint="F2"/>
                <w:sz w:val="18"/>
                <w:szCs w:val="24"/>
              </w:rPr>
              <w:t>基　準</w:t>
            </w:r>
          </w:p>
        </w:tc>
        <w:tc>
          <w:tcPr>
            <w:tcW w:w="167" w:type="pct"/>
            <w:tcBorders>
              <w:left w:val="single" w:sz="4" w:space="0" w:color="auto"/>
              <w:bottom w:val="single" w:sz="4" w:space="0" w:color="auto"/>
              <w:right w:val="single" w:sz="4" w:space="0" w:color="auto"/>
            </w:tcBorders>
            <w:shd w:val="clear" w:color="auto" w:fill="auto"/>
            <w:vAlign w:val="center"/>
          </w:tcPr>
          <w:p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谷筋集落</w:t>
            </w:r>
          </w:p>
        </w:tc>
        <w:tc>
          <w:tcPr>
            <w:tcW w:w="166" w:type="pct"/>
            <w:tcBorders>
              <w:left w:val="single" w:sz="4" w:space="0" w:color="auto"/>
              <w:bottom w:val="single" w:sz="4" w:space="0" w:color="auto"/>
              <w:right w:val="single" w:sz="4" w:space="0" w:color="auto"/>
            </w:tcBorders>
            <w:shd w:val="clear" w:color="auto" w:fill="auto"/>
            <w:vAlign w:val="center"/>
          </w:tcPr>
          <w:p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平地集落</w:t>
            </w:r>
          </w:p>
        </w:tc>
        <w:tc>
          <w:tcPr>
            <w:tcW w:w="167" w:type="pct"/>
            <w:tcBorders>
              <w:left w:val="single" w:sz="4" w:space="0" w:color="auto"/>
              <w:bottom w:val="single" w:sz="4" w:space="0" w:color="auto"/>
              <w:right w:val="single" w:sz="4" w:space="0" w:color="auto"/>
            </w:tcBorders>
            <w:shd w:val="clear" w:color="auto" w:fill="auto"/>
            <w:vAlign w:val="center"/>
          </w:tcPr>
          <w:p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沿岸部集落</w:t>
            </w:r>
          </w:p>
        </w:tc>
        <w:tc>
          <w:tcPr>
            <w:tcW w:w="167" w:type="pct"/>
            <w:tcBorders>
              <w:left w:val="single" w:sz="4" w:space="0" w:color="auto"/>
              <w:bottom w:val="single" w:sz="4" w:space="0" w:color="auto"/>
              <w:right w:val="single" w:sz="4" w:space="0" w:color="auto"/>
            </w:tcBorders>
            <w:shd w:val="clear" w:color="auto" w:fill="auto"/>
            <w:vAlign w:val="center"/>
          </w:tcPr>
          <w:p w:rsidR="006B2DC8" w:rsidRPr="00747699" w:rsidRDefault="006B2DC8" w:rsidP="008B2823">
            <w:pPr>
              <w:spacing w:line="200" w:lineRule="exact"/>
              <w:ind w:leftChars="-25" w:left="-55"/>
              <w:jc w:val="center"/>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市街地</w:t>
            </w:r>
          </w:p>
        </w:tc>
        <w:tc>
          <w:tcPr>
            <w:tcW w:w="1334" w:type="pct"/>
            <w:tcBorders>
              <w:left w:val="single" w:sz="4" w:space="0" w:color="auto"/>
              <w:bottom w:val="single" w:sz="4" w:space="0" w:color="auto"/>
              <w:right w:val="single" w:sz="4" w:space="0" w:color="auto"/>
            </w:tcBorders>
            <w:shd w:val="clear" w:color="auto" w:fill="auto"/>
            <w:vAlign w:val="center"/>
          </w:tcPr>
          <w:p w:rsidR="006B2DC8" w:rsidRPr="00747699" w:rsidRDefault="006B2DC8" w:rsidP="008B2823">
            <w:pPr>
              <w:ind w:leftChars="-25" w:left="-55"/>
              <w:rPr>
                <w:rFonts w:asciiTheme="minorEastAsia" w:eastAsiaTheme="minorEastAsia" w:hAnsiTheme="minorEastAsia"/>
                <w:color w:val="0D0D0D" w:themeColor="text1" w:themeTint="F2"/>
                <w:sz w:val="18"/>
                <w:szCs w:val="18"/>
              </w:rPr>
            </w:pPr>
            <w:r w:rsidRPr="00747699">
              <w:rPr>
                <w:rFonts w:asciiTheme="minorEastAsia" w:eastAsiaTheme="minorEastAsia" w:hAnsiTheme="minorEastAsia" w:hint="eastAsia"/>
                <w:color w:val="0D0D0D" w:themeColor="text1" w:themeTint="F2"/>
                <w:sz w:val="18"/>
                <w:szCs w:val="18"/>
              </w:rPr>
              <w:t>具体的な配慮又は工夫の内容</w:t>
            </w:r>
          </w:p>
        </w:tc>
        <w:tc>
          <w:tcPr>
            <w:tcW w:w="330" w:type="pct"/>
            <w:tcBorders>
              <w:left w:val="single" w:sz="4" w:space="0" w:color="auto"/>
              <w:bottom w:val="single" w:sz="4" w:space="0" w:color="auto"/>
              <w:right w:val="single" w:sz="4" w:space="0" w:color="auto"/>
            </w:tcBorders>
            <w:vAlign w:val="center"/>
          </w:tcPr>
          <w:p w:rsidR="006B2DC8" w:rsidRPr="00747699" w:rsidRDefault="006B2DC8" w:rsidP="008B2823">
            <w:pPr>
              <w:ind w:leftChars="-25" w:left="-55"/>
              <w:jc w:val="center"/>
              <w:rPr>
                <w:rFonts w:asciiTheme="minorEastAsia" w:hAnsiTheme="minorEastAsia"/>
                <w:color w:val="0D0D0D" w:themeColor="text1" w:themeTint="F2"/>
                <w:sz w:val="18"/>
                <w:szCs w:val="18"/>
              </w:rPr>
            </w:pPr>
            <w:r w:rsidRPr="00747699">
              <w:rPr>
                <w:rFonts w:asciiTheme="minorEastAsia" w:hAnsiTheme="minorEastAsia" w:hint="eastAsia"/>
                <w:color w:val="0D0D0D" w:themeColor="text1" w:themeTint="F2"/>
                <w:sz w:val="18"/>
                <w:szCs w:val="18"/>
              </w:rPr>
              <w:t>適否</w:t>
            </w:r>
          </w:p>
        </w:tc>
      </w:tr>
      <w:tr w:rsidR="006B2DC8" w:rsidRPr="00175D99" w:rsidTr="008B2823">
        <w:trPr>
          <w:trHeight w:val="502"/>
          <w:jc w:val="center"/>
        </w:trPr>
        <w:tc>
          <w:tcPr>
            <w:tcW w:w="666" w:type="pct"/>
            <w:gridSpan w:val="2"/>
            <w:vMerge w:val="restart"/>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基本事項</w:t>
            </w:r>
          </w:p>
        </w:tc>
        <w:tc>
          <w:tcPr>
            <w:tcW w:w="2001" w:type="pct"/>
            <w:gridSpan w:val="4"/>
            <w:tcBorders>
              <w:top w:val="single"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・行為の計画地及びその周辺地域の自然（海岸、河川、里山等）、田園、歴史、文化、まち並み等の景観上の特性を把握し、当該行為の景観づくりに適切に反映させる。</w:t>
            </w:r>
          </w:p>
        </w:tc>
        <w:tc>
          <w:tcPr>
            <w:tcW w:w="167"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single" w:sz="4" w:space="0" w:color="auto"/>
              <w:left w:val="single" w:sz="4" w:space="0" w:color="auto"/>
              <w:bottom w:val="dashed" w:sz="4" w:space="0" w:color="auto"/>
              <w:right w:val="single"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rsidTr="008B2823">
        <w:trPr>
          <w:trHeight w:val="699"/>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・周辺の景観と四季を通じて調和するよう配慮するとともに、水と緑の活用、多様で創造的な発想や工夫の尊重などにより、生き生きとした魅力あふれる景観の創出を図る。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rsidTr="008B2823">
        <w:trPr>
          <w:trHeight w:val="748"/>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asciiTheme="minorEastAsia" w:eastAsiaTheme="minorEastAsia" w:hAnsiTheme="minorEastAsia"/>
                <w:color w:val="000000" w:themeColor="text1"/>
                <w:sz w:val="18"/>
                <w:szCs w:val="18"/>
              </w:rPr>
            </w:pPr>
            <w:r w:rsidRPr="00583222">
              <w:rPr>
                <w:rFonts w:hAnsi="ＭＳ 明朝" w:hint="eastAsia"/>
                <w:color w:val="000000" w:themeColor="text1"/>
                <w:sz w:val="18"/>
                <w:szCs w:val="18"/>
              </w:rPr>
              <w:t>・都市計画法、建築基準法、屋外広告物法等の法令のほか、県の条例、計画等に基づく景観づくりに関連する施策や地域住民の景観づくり活動との整合に配慮する。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6"/>
                <w:szCs w:val="16"/>
              </w:rPr>
            </w:pPr>
          </w:p>
        </w:tc>
      </w:tr>
      <w:tr w:rsidR="006B2DC8" w:rsidRPr="00175D99" w:rsidTr="008B2823">
        <w:trPr>
          <w:trHeight w:val="502"/>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・谷底平野、谷間、高台に形成される谷筋集落、川沿い、山際、平野部に形成される平地集落、氷見海岸などと一体を成す沿岸部集落のまち並みとの調和に配慮する。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rsidTr="008B2823">
        <w:trPr>
          <w:trHeight w:val="350"/>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8A17FE"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・黒瓦の家並みが美しい市街地や、歴史的な面影を残す街道沿いのまち並みとの調和に配慮する。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rsidTr="008B2823">
        <w:trPr>
          <w:trHeight w:val="525"/>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・氷見海岸などの海岸景観、急峻な谷筋や平地を緩やかに流れる河川景観を保全するため、それら海岸・河川景観との調和に配慮する。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rsidTr="008B2823">
        <w:trPr>
          <w:trHeight w:val="283"/>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dashed"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・氷見の地形を特徴づける里山等の自然環境との調和に配慮する。</w:t>
            </w: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dashed"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dashed" w:sz="4" w:space="0" w:color="auto"/>
              <w:right w:val="single" w:sz="4" w:space="0" w:color="auto"/>
            </w:tcBorders>
          </w:tcPr>
          <w:p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rsidTr="008B2823">
        <w:trPr>
          <w:trHeight w:val="56"/>
          <w:jc w:val="center"/>
        </w:trPr>
        <w:tc>
          <w:tcPr>
            <w:tcW w:w="666" w:type="pct"/>
            <w:gridSpan w:val="2"/>
            <w:vMerge/>
            <w:tcBorders>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2001" w:type="pct"/>
            <w:gridSpan w:val="4"/>
            <w:tcBorders>
              <w:top w:val="dashed" w:sz="4" w:space="0" w:color="auto"/>
              <w:left w:val="single" w:sz="4" w:space="0" w:color="auto"/>
              <w:bottom w:val="single" w:sz="4" w:space="0" w:color="auto"/>
              <w:right w:val="single" w:sz="4" w:space="0" w:color="auto"/>
            </w:tcBorders>
            <w:shd w:val="clear" w:color="auto" w:fill="auto"/>
          </w:tcPr>
          <w:p w:rsidR="006B2DC8" w:rsidRPr="00583222" w:rsidRDefault="006B2DC8" w:rsidP="008B2823">
            <w:pPr>
              <w:spacing w:line="240" w:lineRule="exact"/>
              <w:ind w:left="180" w:hangingChars="100" w:hanging="180"/>
              <w:rPr>
                <w:rFonts w:hAnsi="ＭＳ 明朝"/>
                <w:color w:val="000000" w:themeColor="text1"/>
                <w:sz w:val="18"/>
                <w:szCs w:val="18"/>
              </w:rPr>
            </w:pPr>
            <w:r w:rsidRPr="00583222">
              <w:rPr>
                <w:rFonts w:hAnsi="ＭＳ 明朝" w:hint="eastAsia"/>
                <w:color w:val="000000" w:themeColor="text1"/>
                <w:sz w:val="18"/>
                <w:szCs w:val="18"/>
              </w:rPr>
              <w:t>・棚田や平地に広がる良好な田園景観との調和に配慮する。</w:t>
            </w:r>
          </w:p>
        </w:tc>
        <w:tc>
          <w:tcPr>
            <w:tcW w:w="167"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67"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center"/>
              <w:rPr>
                <w:rFonts w:asciiTheme="minorEastAsia" w:eastAsiaTheme="minorEastAsia" w:hAnsiTheme="minorEastAsia"/>
                <w:color w:val="0D0D0D" w:themeColor="text1" w:themeTint="F2"/>
                <w:sz w:val="16"/>
                <w:szCs w:val="16"/>
              </w:rPr>
            </w:pPr>
          </w:p>
        </w:tc>
        <w:tc>
          <w:tcPr>
            <w:tcW w:w="1334" w:type="pct"/>
            <w:tcBorders>
              <w:top w:val="dashed" w:sz="4" w:space="0" w:color="auto"/>
              <w:left w:val="single" w:sz="4" w:space="0" w:color="auto"/>
              <w:bottom w:val="single" w:sz="4" w:space="0" w:color="auto"/>
              <w:right w:val="single" w:sz="4" w:space="0" w:color="auto"/>
            </w:tcBorders>
            <w:shd w:val="clear" w:color="auto" w:fill="auto"/>
            <w:vAlign w:val="center"/>
          </w:tcPr>
          <w:p w:rsidR="006B2DC8" w:rsidRPr="00175D99" w:rsidRDefault="006B2DC8" w:rsidP="008B2823">
            <w:pPr>
              <w:spacing w:line="220" w:lineRule="exact"/>
              <w:ind w:leftChars="-25" w:left="105" w:hangingChars="100" w:hanging="160"/>
              <w:jc w:val="left"/>
              <w:rPr>
                <w:rFonts w:asciiTheme="minorEastAsia" w:eastAsiaTheme="minorEastAsia" w:hAnsiTheme="minorEastAsia"/>
                <w:color w:val="0D0D0D" w:themeColor="text1" w:themeTint="F2"/>
                <w:sz w:val="16"/>
                <w:szCs w:val="16"/>
              </w:rPr>
            </w:pPr>
          </w:p>
        </w:tc>
        <w:tc>
          <w:tcPr>
            <w:tcW w:w="331" w:type="pct"/>
            <w:tcBorders>
              <w:top w:val="dashed" w:sz="4" w:space="0" w:color="auto"/>
              <w:left w:val="single" w:sz="4" w:space="0" w:color="auto"/>
              <w:bottom w:val="single" w:sz="4" w:space="0" w:color="auto"/>
              <w:right w:val="single" w:sz="4" w:space="0" w:color="auto"/>
            </w:tcBorders>
          </w:tcPr>
          <w:p w:rsidR="006B2DC8" w:rsidRPr="00175D99" w:rsidRDefault="006B2DC8" w:rsidP="008B2823">
            <w:pPr>
              <w:spacing w:line="220" w:lineRule="exact"/>
              <w:ind w:leftChars="-25" w:left="105" w:hangingChars="100" w:hanging="160"/>
              <w:jc w:val="center"/>
              <w:rPr>
                <w:rFonts w:asciiTheme="minorEastAsia" w:hAnsiTheme="minorEastAsia"/>
                <w:color w:val="0D0D0D" w:themeColor="text1" w:themeTint="F2"/>
                <w:sz w:val="16"/>
                <w:szCs w:val="16"/>
              </w:rPr>
            </w:pPr>
          </w:p>
        </w:tc>
      </w:tr>
      <w:tr w:rsidR="006B2DC8" w:rsidRPr="00175D99" w:rsidTr="008B2823">
        <w:trPr>
          <w:trHeight w:val="221"/>
          <w:jc w:val="center"/>
        </w:trPr>
        <w:tc>
          <w:tcPr>
            <w:tcW w:w="351" w:type="pct"/>
            <w:vMerge w:val="restart"/>
            <w:tcBorders>
              <w:left w:val="single" w:sz="4" w:space="0" w:color="auto"/>
              <w:right w:val="single" w:sz="4" w:space="0" w:color="auto"/>
            </w:tcBorders>
            <w:shd w:val="clear" w:color="auto" w:fill="auto"/>
            <w:vAlign w:val="center"/>
          </w:tcPr>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開発</w:t>
            </w:r>
          </w:p>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行為</w:t>
            </w:r>
          </w:p>
        </w:tc>
        <w:tc>
          <w:tcPr>
            <w:tcW w:w="315" w:type="pct"/>
            <w:vMerge w:val="restart"/>
            <w:tcBorders>
              <w:left w:val="single" w:sz="4" w:space="0" w:color="auto"/>
            </w:tcBorders>
            <w:shd w:val="clear" w:color="auto" w:fill="auto"/>
            <w:vAlign w:val="center"/>
          </w:tcPr>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w:t>
            </w:r>
          </w:p>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の形</w:t>
            </w: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状</w:t>
            </w:r>
          </w:p>
        </w:tc>
        <w:tc>
          <w:tcPr>
            <w:tcW w:w="2001" w:type="pct"/>
            <w:gridSpan w:val="4"/>
            <w:tcBorders>
              <w:bottom w:val="dashed" w:sz="4" w:space="0" w:color="auto"/>
            </w:tcBorders>
            <w:shd w:val="clear" w:color="auto" w:fill="auto"/>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・従来の地形・形状をできる限り生かすよう工夫するとともに、大幅な地形・形状の改変が必要な場合は、主要な眺望点からの眺望を著しく損なうことのないよう配慮する。</w:t>
            </w:r>
          </w:p>
        </w:tc>
        <w:tc>
          <w:tcPr>
            <w:tcW w:w="167"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1" w:type="pct"/>
            <w:tcBorders>
              <w:bottom w:val="dashed"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351" w:type="pct"/>
            <w:vMerge/>
            <w:tcBorders>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Borders>
              <w:left w:val="single" w:sz="4" w:space="0" w:color="auto"/>
              <w:bottom w:val="single" w:sz="4" w:space="0" w:color="auto"/>
            </w:tcBorders>
            <w:shd w:val="clear" w:color="auto" w:fill="auto"/>
            <w:vAlign w:val="center"/>
          </w:tcPr>
          <w:p w:rsidR="006B2DC8" w:rsidRPr="00175D99" w:rsidRDefault="006B2DC8" w:rsidP="008B2823">
            <w:pPr>
              <w:spacing w:line="220" w:lineRule="exact"/>
              <w:jc w:val="distribute"/>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shd w:val="clear" w:color="auto" w:fill="auto"/>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・敷地が海岸や、下田川、宇波川、阿尾川、余川川、上庄川、湊川、仏生寺川、泉川などの河川に近接する場合は、海岸・河川と調和した形状となるよう配慮する。</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351" w:type="pct"/>
            <w:vMerge/>
            <w:tcBorders>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tcBorders>
              <w:left w:val="single" w:sz="4" w:space="0" w:color="auto"/>
              <w:bottom w:val="nil"/>
            </w:tcBorders>
            <w:shd w:val="clear" w:color="auto" w:fill="auto"/>
            <w:vAlign w:val="center"/>
          </w:tcPr>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土地</w:t>
            </w:r>
          </w:p>
        </w:tc>
        <w:tc>
          <w:tcPr>
            <w:tcW w:w="2003" w:type="pct"/>
            <w:gridSpan w:val="4"/>
            <w:tcBorders>
              <w:top w:val="single" w:sz="4" w:space="0" w:color="auto"/>
              <w:bottom w:val="dashed" w:sz="4" w:space="0" w:color="auto"/>
            </w:tcBorders>
            <w:shd w:val="clear" w:color="auto" w:fill="auto"/>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・優れた樹木や樹林は、できる限り保存又は移植を行うほか、緑の生育環境を整え、地域の環境等に応じた樹種等で緑化するよう配慮する。</w:t>
            </w:r>
          </w:p>
        </w:tc>
        <w:tc>
          <w:tcPr>
            <w:tcW w:w="167" w:type="pct"/>
            <w:tcBorders>
              <w:top w:val="single"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dashed"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bottom w:val="dashed" w:sz="4" w:space="0" w:color="auto"/>
            </w:tcBorders>
            <w:shd w:val="clear" w:color="auto" w:fill="auto"/>
            <w:vAlign w:val="center"/>
          </w:tcPr>
          <w:p w:rsidR="006B2DC8" w:rsidRDefault="006B2DC8" w:rsidP="008B2823">
            <w:pPr>
              <w:jc w:val="left"/>
              <w:rPr>
                <w:rFonts w:asciiTheme="minorEastAsia" w:eastAsiaTheme="minorEastAsia" w:hAnsiTheme="minorEastAsia"/>
                <w:color w:val="0D0D0D" w:themeColor="text1" w:themeTint="F2"/>
                <w:sz w:val="18"/>
                <w:szCs w:val="18"/>
              </w:rPr>
            </w:pPr>
          </w:p>
          <w:p w:rsidR="006B2DC8" w:rsidRPr="00175D99" w:rsidRDefault="006B2DC8" w:rsidP="008B2823">
            <w:pPr>
              <w:jc w:val="left"/>
              <w:rPr>
                <w:rFonts w:asciiTheme="minorEastAsia" w:eastAsiaTheme="minorEastAsia" w:hAnsiTheme="minorEastAsia"/>
                <w:color w:val="0D0D0D" w:themeColor="text1" w:themeTint="F2"/>
                <w:sz w:val="18"/>
                <w:szCs w:val="18"/>
              </w:rPr>
            </w:pPr>
          </w:p>
        </w:tc>
        <w:tc>
          <w:tcPr>
            <w:tcW w:w="330" w:type="pct"/>
            <w:tcBorders>
              <w:top w:val="single" w:sz="4" w:space="0" w:color="auto"/>
              <w:bottom w:val="dashed"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rPr>
          <w:trHeight w:val="44"/>
          <w:jc w:val="center"/>
        </w:trPr>
        <w:tc>
          <w:tcPr>
            <w:tcW w:w="351" w:type="pct"/>
            <w:tcBorders>
              <w:top w:val="nil"/>
              <w:left w:val="single" w:sz="4" w:space="0" w:color="auto"/>
              <w:bottom w:val="nil"/>
              <w:right w:val="single" w:sz="4" w:space="0" w:color="auto"/>
            </w:tcBorders>
            <w:shd w:val="clear" w:color="auto" w:fill="auto"/>
            <w:vAlign w:val="center"/>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tcBorders>
              <w:top w:val="nil"/>
              <w:left w:val="single" w:sz="4" w:space="0" w:color="auto"/>
              <w:bottom w:val="single" w:sz="4" w:space="0" w:color="auto"/>
            </w:tcBorders>
            <w:shd w:val="clear" w:color="auto" w:fill="auto"/>
          </w:tcPr>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r w:rsidRPr="00175D99">
              <w:rPr>
                <w:rFonts w:asciiTheme="minorEastAsia" w:eastAsiaTheme="minorEastAsia" w:hAnsiTheme="minorEastAsia" w:hint="eastAsia"/>
                <w:color w:val="0D0D0D" w:themeColor="text1" w:themeTint="F2"/>
                <w:sz w:val="18"/>
                <w:szCs w:val="18"/>
              </w:rPr>
              <w:t>の緑化</w:t>
            </w:r>
          </w:p>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rsidR="006B2DC8" w:rsidRDefault="006B2DC8" w:rsidP="008B2823">
            <w:pPr>
              <w:spacing w:line="220" w:lineRule="exact"/>
              <w:ind w:leftChars="-25" w:left="-55"/>
              <w:rPr>
                <w:rFonts w:asciiTheme="minorEastAsia" w:eastAsiaTheme="minorEastAsia" w:hAnsiTheme="minorEastAsia"/>
                <w:color w:val="0D0D0D" w:themeColor="text1" w:themeTint="F2"/>
                <w:sz w:val="18"/>
                <w:szCs w:val="18"/>
              </w:rPr>
            </w:pPr>
          </w:p>
          <w:p w:rsidR="006B2DC8" w:rsidRPr="00175D99" w:rsidRDefault="006B2DC8" w:rsidP="008B2823">
            <w:pPr>
              <w:spacing w:line="220" w:lineRule="exact"/>
              <w:ind w:leftChars="-25" w:left="-55"/>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shd w:val="clear" w:color="auto" w:fill="auto"/>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・敷地が海岸や、下田川、宇波川、阿尾川、余川川、上庄川、湊川、仏生寺川、泉川などの河川に近接する場合は、海岸・河川や、周辺の緑との調和に配慮する。</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rsidTr="008B2823">
        <w:trPr>
          <w:trHeight w:val="450"/>
          <w:jc w:val="center"/>
        </w:trPr>
        <w:tc>
          <w:tcPr>
            <w:tcW w:w="351" w:type="pct"/>
            <w:tcBorders>
              <w:top w:val="nil"/>
              <w:left w:val="single" w:sz="4" w:space="0" w:color="auto"/>
              <w:right w:val="single" w:sz="4" w:space="0" w:color="auto"/>
            </w:tcBorders>
            <w:shd w:val="clear" w:color="auto" w:fill="auto"/>
            <w:vAlign w:val="center"/>
          </w:tcPr>
          <w:p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315" w:type="pct"/>
            <w:tcBorders>
              <w:top w:val="single" w:sz="4" w:space="0" w:color="auto"/>
              <w:left w:val="single" w:sz="4" w:space="0" w:color="auto"/>
            </w:tcBorders>
            <w:shd w:val="clear" w:color="auto" w:fill="auto"/>
            <w:vAlign w:val="center"/>
          </w:tcPr>
          <w:p w:rsidR="006B2DC8" w:rsidRPr="00175D99" w:rsidRDefault="006B2DC8" w:rsidP="008B2823">
            <w:pPr>
              <w:spacing w:line="220" w:lineRule="exact"/>
              <w:ind w:rightChars="-25" w:right="-55"/>
              <w:jc w:val="left"/>
              <w:rPr>
                <w:rFonts w:asciiTheme="minorEastAsia" w:hAnsiTheme="minorEastAsia"/>
                <w:color w:val="0D0D0D" w:themeColor="text1" w:themeTint="F2"/>
                <w:sz w:val="18"/>
                <w:szCs w:val="18"/>
              </w:rPr>
            </w:pPr>
            <w:r w:rsidRPr="00175D99">
              <w:rPr>
                <w:rFonts w:asciiTheme="minorEastAsia" w:hAnsiTheme="minorEastAsia" w:hint="eastAsia"/>
                <w:color w:val="0D0D0D" w:themeColor="text1" w:themeTint="F2"/>
                <w:sz w:val="18"/>
                <w:szCs w:val="18"/>
              </w:rPr>
              <w:t>法面の外観</w:t>
            </w:r>
          </w:p>
        </w:tc>
        <w:tc>
          <w:tcPr>
            <w:tcW w:w="2003" w:type="pct"/>
            <w:gridSpan w:val="4"/>
            <w:tcBorders>
              <w:top w:val="single" w:sz="4" w:space="0" w:color="auto"/>
              <w:bottom w:val="single" w:sz="4" w:space="0" w:color="auto"/>
            </w:tcBorders>
            <w:shd w:val="clear" w:color="auto" w:fill="auto"/>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・法面や擁壁は、規模を抑え、周囲の地形と滑らかに連続させるほか、自然素材等の仕上げや緑化を行うなど、周辺の景観への影響を軽減するよう工夫する。</w:t>
            </w:r>
          </w:p>
        </w:tc>
        <w:tc>
          <w:tcPr>
            <w:tcW w:w="167" w:type="pct"/>
            <w:tcBorders>
              <w:top w:val="single"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single"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single" w:sz="4" w:space="0" w:color="auto"/>
              <w:bottom w:val="single" w:sz="4" w:space="0" w:color="auto"/>
            </w:tcBorders>
            <w:shd w:val="clear" w:color="auto" w:fill="auto"/>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single" w:sz="4" w:space="0" w:color="auto"/>
              <w:bottom w:val="single" w:sz="4" w:space="0" w:color="auto"/>
            </w:tcBorders>
            <w:shd w:val="clear" w:color="auto" w:fill="auto"/>
            <w:vAlign w:val="center"/>
          </w:tcPr>
          <w:p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30" w:type="pct"/>
            <w:tcBorders>
              <w:top w:val="single" w:sz="4" w:space="0" w:color="auto"/>
              <w:bottom w:val="single" w:sz="4" w:space="0" w:color="auto"/>
            </w:tcBorders>
          </w:tcPr>
          <w:p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rsidTr="008B2823">
        <w:tblPrEx>
          <w:jc w:val="left"/>
        </w:tblPrEx>
        <w:trPr>
          <w:trHeight w:val="221"/>
        </w:trPr>
        <w:tc>
          <w:tcPr>
            <w:tcW w:w="351" w:type="pct"/>
            <w:vMerge w:val="restart"/>
            <w:vAlign w:val="center"/>
          </w:tcPr>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土地</w:t>
            </w: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の区</w:t>
            </w: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画形</w:t>
            </w:r>
          </w:p>
          <w:p w:rsidR="006B2DC8"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質の</w:t>
            </w:r>
          </w:p>
          <w:p w:rsidR="006B2DC8" w:rsidRPr="00D9387C" w:rsidRDefault="006B2DC8" w:rsidP="008B2823">
            <w:pPr>
              <w:spacing w:line="220" w:lineRule="exact"/>
              <w:jc w:val="center"/>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変更</w:t>
            </w:r>
          </w:p>
          <w:p w:rsidR="006B2DC8" w:rsidRDefault="006B2DC8" w:rsidP="008B2823">
            <w:pPr>
              <w:spacing w:line="220" w:lineRule="exact"/>
              <w:ind w:leftChars="-75" w:left="-165" w:rightChars="-50" w:right="-110"/>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（水面</w:t>
            </w:r>
          </w:p>
          <w:p w:rsidR="006B2DC8"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の埋立て及び干拓</w:t>
            </w:r>
          </w:p>
          <w:p w:rsidR="006B2DC8" w:rsidRPr="00175D99"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を含む</w:t>
            </w:r>
            <w:r>
              <w:rPr>
                <w:rFonts w:asciiTheme="minorEastAsia" w:eastAsiaTheme="minorEastAsia" w:hAnsiTheme="minorEastAsia" w:hint="eastAsia"/>
                <w:color w:val="0D0D0D" w:themeColor="text1" w:themeTint="F2"/>
                <w:sz w:val="18"/>
                <w:szCs w:val="18"/>
              </w:rPr>
              <w:t>。</w:t>
            </w:r>
            <w:r w:rsidRPr="00D9387C">
              <w:rPr>
                <w:rFonts w:asciiTheme="minorEastAsia" w:eastAsiaTheme="minorEastAsia" w:hAnsiTheme="minorEastAsia" w:hint="eastAsia"/>
                <w:color w:val="0D0D0D" w:themeColor="text1" w:themeTint="F2"/>
                <w:sz w:val="18"/>
                <w:szCs w:val="18"/>
              </w:rPr>
              <w:t>）</w:t>
            </w:r>
          </w:p>
        </w:tc>
        <w:tc>
          <w:tcPr>
            <w:tcW w:w="315" w:type="pct"/>
            <w:vMerge w:val="restart"/>
            <w:vAlign w:val="center"/>
          </w:tcPr>
          <w:p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土地の形状</w:t>
            </w:r>
          </w:p>
        </w:tc>
        <w:tc>
          <w:tcPr>
            <w:tcW w:w="2003" w:type="pct"/>
            <w:gridSpan w:val="4"/>
            <w:tcBorders>
              <w:bottom w:val="dashed" w:sz="4" w:space="0" w:color="auto"/>
            </w:tcBorders>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・従来の地形・形状をできる限り生かすよう工夫するとともに、大幅な地形・形状の改変が必要な場合は、主要な眺望点からの眺望を著しく損なうことのないよう配慮する。</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bottom w:val="dashed"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44"/>
        </w:trPr>
        <w:tc>
          <w:tcPr>
            <w:tcW w:w="351" w:type="pct"/>
            <w:vMerge/>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Pr>
          <w:p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bottom w:val="single" w:sz="4" w:space="0" w:color="auto"/>
            </w:tcBorders>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・敷地が海岸や、下田川、宇波川、阿尾川、余川川、上庄川、湊川、仏生寺川、泉川などの河川に近接する場合は、海岸・河川と調和した形状となるよう配慮する。</w:t>
            </w:r>
          </w:p>
        </w:tc>
        <w:tc>
          <w:tcPr>
            <w:tcW w:w="167" w:type="pct"/>
            <w:tcBorders>
              <w:top w:val="dashed" w:sz="4" w:space="0" w:color="auto"/>
              <w:bottom w:val="single"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bottom w:val="single"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bottom w:val="single"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bottom w:val="single" w:sz="4" w:space="0" w:color="auto"/>
            </w:tcBorders>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top w:val="dashed" w:sz="4" w:space="0" w:color="auto"/>
              <w:bottom w:val="single"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44"/>
        </w:trPr>
        <w:tc>
          <w:tcPr>
            <w:tcW w:w="351" w:type="pct"/>
            <w:vMerge/>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val="restart"/>
            <w:vAlign w:val="center"/>
          </w:tcPr>
          <w:p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6"/>
              </w:rPr>
            </w:pPr>
            <w:r w:rsidRPr="00175D99">
              <w:rPr>
                <w:rFonts w:asciiTheme="minorEastAsia" w:eastAsiaTheme="minorEastAsia" w:hAnsiTheme="minorEastAsia" w:hint="eastAsia"/>
                <w:color w:val="0D0D0D" w:themeColor="text1" w:themeTint="F2"/>
                <w:sz w:val="18"/>
                <w:szCs w:val="16"/>
              </w:rPr>
              <w:t>土地の緑化</w:t>
            </w:r>
          </w:p>
        </w:tc>
        <w:tc>
          <w:tcPr>
            <w:tcW w:w="2003" w:type="pct"/>
            <w:gridSpan w:val="4"/>
            <w:tcBorders>
              <w:bottom w:val="dashed" w:sz="4" w:space="0" w:color="auto"/>
            </w:tcBorders>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・優れた樹木や樹林は、できる限り保存又は移植を行うほか、緑の生育環境を整え、地域の環境等に応じた樹種等で緑化するよう配慮する。</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bottom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bottom w:val="dashed" w:sz="4" w:space="0" w:color="auto"/>
            </w:tcBorders>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Borders>
              <w:bottom w:val="dashed" w:sz="4" w:space="0" w:color="auto"/>
            </w:tcBorders>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44"/>
        </w:trPr>
        <w:tc>
          <w:tcPr>
            <w:tcW w:w="351" w:type="pct"/>
            <w:vMerge/>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Merge/>
          </w:tcPr>
          <w:p w:rsidR="006B2DC8" w:rsidRPr="00175D99" w:rsidRDefault="006B2DC8" w:rsidP="008B2823">
            <w:pPr>
              <w:spacing w:line="220" w:lineRule="exact"/>
              <w:ind w:rightChars="-25" w:right="-55"/>
              <w:jc w:val="left"/>
              <w:rPr>
                <w:rFonts w:asciiTheme="minorEastAsia" w:eastAsiaTheme="minorEastAsia" w:hAnsiTheme="minorEastAsia"/>
                <w:color w:val="0D0D0D" w:themeColor="text1" w:themeTint="F2"/>
                <w:sz w:val="18"/>
                <w:szCs w:val="18"/>
              </w:rPr>
            </w:pPr>
          </w:p>
        </w:tc>
        <w:tc>
          <w:tcPr>
            <w:tcW w:w="2003" w:type="pct"/>
            <w:gridSpan w:val="4"/>
            <w:tcBorders>
              <w:top w:val="dashed" w:sz="4" w:space="0" w:color="auto"/>
            </w:tcBorders>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・敷地が海岸や、下田川、宇波川、阿尾川、余川川、上庄川、湊川、仏生寺川、泉川などの</w:t>
            </w:r>
            <w:r>
              <w:rPr>
                <w:rFonts w:hAnsi="ＭＳ 明朝" w:hint="eastAsia"/>
                <w:color w:val="0D0D0D" w:themeColor="text1" w:themeTint="F2"/>
                <w:sz w:val="18"/>
                <w:szCs w:val="18"/>
              </w:rPr>
              <w:t>河川に近接する場合は、海岸・河川や、周辺の緑との調和に配慮する。</w:t>
            </w:r>
          </w:p>
        </w:tc>
        <w:tc>
          <w:tcPr>
            <w:tcW w:w="167" w:type="pct"/>
            <w:tcBorders>
              <w:top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tcBorders>
              <w:top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tcBorders>
              <w:top w:val="dashed" w:sz="4" w:space="0" w:color="auto"/>
            </w:tcBorders>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Borders>
              <w:top w:val="dashed" w:sz="4" w:space="0" w:color="auto"/>
            </w:tcBorders>
          </w:tcPr>
          <w:p w:rsidR="006B2DC8" w:rsidRPr="00175D99" w:rsidRDefault="006B2DC8" w:rsidP="008B2823">
            <w:pPr>
              <w:spacing w:line="220" w:lineRule="exact"/>
              <w:ind w:leftChars="-25" w:left="125" w:hangingChars="100" w:hanging="180"/>
              <w:jc w:val="left"/>
              <w:rPr>
                <w:rFonts w:asciiTheme="minorEastAsia" w:eastAsiaTheme="minorEastAsia" w:hAnsiTheme="minorEastAsia"/>
                <w:color w:val="0D0D0D" w:themeColor="text1" w:themeTint="F2"/>
                <w:sz w:val="18"/>
                <w:szCs w:val="18"/>
              </w:rPr>
            </w:pPr>
          </w:p>
        </w:tc>
        <w:tc>
          <w:tcPr>
            <w:tcW w:w="330" w:type="pct"/>
            <w:tcBorders>
              <w:top w:val="dashed" w:sz="4" w:space="0" w:color="auto"/>
            </w:tcBorders>
          </w:tcPr>
          <w:p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rsidTr="008B2823">
        <w:tblPrEx>
          <w:jc w:val="left"/>
        </w:tblPrEx>
        <w:trPr>
          <w:trHeight w:val="450"/>
        </w:trPr>
        <w:tc>
          <w:tcPr>
            <w:tcW w:w="351" w:type="pct"/>
            <w:vMerge/>
          </w:tcPr>
          <w:p w:rsidR="006B2DC8" w:rsidRPr="00175D99" w:rsidRDefault="006B2DC8" w:rsidP="008B2823">
            <w:pPr>
              <w:spacing w:line="220" w:lineRule="exact"/>
              <w:jc w:val="center"/>
              <w:rPr>
                <w:rFonts w:asciiTheme="minorEastAsia" w:hAnsiTheme="minorEastAsia"/>
                <w:color w:val="0D0D0D" w:themeColor="text1" w:themeTint="F2"/>
                <w:sz w:val="18"/>
                <w:szCs w:val="18"/>
              </w:rPr>
            </w:pPr>
          </w:p>
        </w:tc>
        <w:tc>
          <w:tcPr>
            <w:tcW w:w="315" w:type="pct"/>
            <w:vAlign w:val="center"/>
          </w:tcPr>
          <w:p w:rsidR="006B2DC8" w:rsidRPr="00175D99" w:rsidRDefault="006B2DC8" w:rsidP="008B2823">
            <w:pPr>
              <w:spacing w:line="220" w:lineRule="exact"/>
              <w:ind w:rightChars="-25" w:right="-55"/>
              <w:jc w:val="left"/>
              <w:rPr>
                <w:rFonts w:asciiTheme="minorEastAsia" w:hAnsiTheme="minorEastAsia"/>
                <w:color w:val="0D0D0D" w:themeColor="text1" w:themeTint="F2"/>
                <w:sz w:val="18"/>
                <w:szCs w:val="18"/>
              </w:rPr>
            </w:pPr>
            <w:r w:rsidRPr="00175D99">
              <w:rPr>
                <w:rFonts w:asciiTheme="minorEastAsia" w:hAnsiTheme="minorEastAsia" w:hint="eastAsia"/>
                <w:color w:val="0D0D0D" w:themeColor="text1" w:themeTint="F2"/>
                <w:sz w:val="18"/>
                <w:szCs w:val="18"/>
              </w:rPr>
              <w:t>法面の外観</w:t>
            </w:r>
          </w:p>
        </w:tc>
        <w:tc>
          <w:tcPr>
            <w:tcW w:w="2003" w:type="pct"/>
            <w:gridSpan w:val="4"/>
          </w:tcPr>
          <w:p w:rsidR="006B2DC8" w:rsidRPr="00175D99" w:rsidRDefault="006B2DC8" w:rsidP="008B2823">
            <w:pPr>
              <w:spacing w:line="240" w:lineRule="exact"/>
              <w:ind w:left="180" w:hangingChars="100" w:hanging="180"/>
              <w:rPr>
                <w:rFonts w:hAnsi="ＭＳ 明朝"/>
                <w:color w:val="0D0D0D" w:themeColor="text1" w:themeTint="F2"/>
                <w:sz w:val="18"/>
                <w:szCs w:val="18"/>
              </w:rPr>
            </w:pPr>
            <w:r w:rsidRPr="00175D99">
              <w:rPr>
                <w:rFonts w:hAnsi="ＭＳ 明朝" w:hint="eastAsia"/>
                <w:color w:val="0D0D0D" w:themeColor="text1" w:themeTint="F2"/>
                <w:sz w:val="18"/>
                <w:szCs w:val="18"/>
              </w:rPr>
              <w:t>・法面や擁壁は、規模を抑え、周囲の地形と滑らかに連続させるほか、自然素材等の仕上げや緑化を行うなど、周辺の景観への影響を軽減するよう工夫する。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spacing w:line="220" w:lineRule="exact"/>
              <w:ind w:leftChars="-25" w:left="125" w:hangingChars="100" w:hanging="180"/>
              <w:jc w:val="left"/>
              <w:rPr>
                <w:rFonts w:asciiTheme="minorEastAsia" w:hAnsiTheme="minorEastAsia"/>
                <w:color w:val="0D0D0D" w:themeColor="text1" w:themeTint="F2"/>
                <w:sz w:val="18"/>
                <w:szCs w:val="18"/>
              </w:rPr>
            </w:pPr>
          </w:p>
        </w:tc>
        <w:tc>
          <w:tcPr>
            <w:tcW w:w="330" w:type="pct"/>
          </w:tcPr>
          <w:p w:rsidR="006B2DC8" w:rsidRPr="00175D99" w:rsidRDefault="006B2DC8" w:rsidP="008B2823">
            <w:pPr>
              <w:spacing w:line="220" w:lineRule="exact"/>
              <w:ind w:leftChars="-25" w:left="125" w:hangingChars="100" w:hanging="180"/>
              <w:jc w:val="center"/>
              <w:rPr>
                <w:rFonts w:asciiTheme="minorEastAsia" w:hAnsiTheme="minorEastAsia"/>
                <w:color w:val="0D0D0D" w:themeColor="text1" w:themeTint="F2"/>
                <w:sz w:val="18"/>
                <w:szCs w:val="18"/>
              </w:rPr>
            </w:pPr>
          </w:p>
        </w:tc>
      </w:tr>
      <w:tr w:rsidR="006B2DC8" w:rsidRPr="00175D99" w:rsidTr="008B2823">
        <w:tblPrEx>
          <w:jc w:val="left"/>
        </w:tblPrEx>
        <w:trPr>
          <w:trHeight w:val="1088"/>
        </w:trPr>
        <w:tc>
          <w:tcPr>
            <w:tcW w:w="351" w:type="pct"/>
            <w:vMerge w:val="restart"/>
            <w:vAlign w:val="center"/>
          </w:tcPr>
          <w:p w:rsidR="006B2DC8" w:rsidRPr="00175D99" w:rsidRDefault="006B2DC8" w:rsidP="008B2823">
            <w:pPr>
              <w:spacing w:line="220" w:lineRule="exac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屋外における物品の集積又は貯蔵</w:t>
            </w:r>
          </w:p>
        </w:tc>
        <w:tc>
          <w:tcPr>
            <w:tcW w:w="315" w:type="pct"/>
          </w:tcPr>
          <w:p w:rsidR="006B2DC8" w:rsidRPr="00955C94" w:rsidRDefault="006B2DC8" w:rsidP="008B2823">
            <w:pPr>
              <w:spacing w:line="240" w:lineRule="exact"/>
              <w:ind w:rightChars="-25" w:right="-55"/>
              <w:jc w:val="left"/>
              <w:rPr>
                <w:rFonts w:asciiTheme="minorEastAsia" w:eastAsiaTheme="minorEastAsia" w:hAnsiTheme="minorEastAsia"/>
                <w:color w:val="0D0D0D" w:themeColor="text1" w:themeTint="F2"/>
                <w:sz w:val="18"/>
                <w:szCs w:val="16"/>
              </w:rPr>
            </w:pPr>
            <w:r w:rsidRPr="00955C94">
              <w:rPr>
                <w:rFonts w:asciiTheme="minorEastAsia" w:eastAsiaTheme="minorEastAsia" w:hAnsiTheme="minorEastAsia" w:hint="eastAsia"/>
                <w:color w:val="0D0D0D" w:themeColor="text1" w:themeTint="F2"/>
                <w:sz w:val="18"/>
                <w:szCs w:val="18"/>
              </w:rPr>
              <w:t>集積又は貯蔵の方法</w:t>
            </w:r>
          </w:p>
        </w:tc>
        <w:tc>
          <w:tcPr>
            <w:tcW w:w="2003" w:type="pct"/>
            <w:gridSpan w:val="4"/>
          </w:tcPr>
          <w:p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・集積等は、高さを抑え、整然と行うなど、できる限りすっきりと見えるよう工夫するほか、道路境界等から離すなど、歩行者等に与える圧迫感を和らげるよう配慮する。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44"/>
        </w:trPr>
        <w:tc>
          <w:tcPr>
            <w:tcW w:w="351" w:type="pct"/>
            <w:vMerge/>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Align w:val="center"/>
          </w:tcPr>
          <w:p w:rsidR="006B2DC8" w:rsidRPr="00955C94" w:rsidRDefault="006B2DC8" w:rsidP="008B2823">
            <w:pPr>
              <w:ind w:rightChars="-25" w:right="-55"/>
              <w:jc w:val="left"/>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遮へい</w:t>
            </w:r>
          </w:p>
        </w:tc>
        <w:tc>
          <w:tcPr>
            <w:tcW w:w="2003" w:type="pct"/>
            <w:gridSpan w:val="4"/>
          </w:tcPr>
          <w:p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・集積等は、高さを抑え、整然と行うなど、できる限りすっきりと見えるよう工夫するほか、道路境界等から離すなど、歩行者等に与える圧迫感を和らげるよう配慮する。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221"/>
        </w:trPr>
        <w:tc>
          <w:tcPr>
            <w:tcW w:w="351" w:type="pct"/>
            <w:vMerge w:val="restart"/>
            <w:vAlign w:val="center"/>
          </w:tcPr>
          <w:p w:rsidR="006B2DC8" w:rsidRDefault="006B2DC8" w:rsidP="008B2823">
            <w:pPr>
              <w:spacing w:line="220" w:lineRule="exact"/>
              <w:jc w:val="left"/>
              <w:rPr>
                <w:rFonts w:asciiTheme="minorEastAsia" w:eastAsia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鉱物の採掘</w:t>
            </w:r>
            <w:r w:rsidRPr="00D9387C">
              <w:rPr>
                <w:rFonts w:asciiTheme="minorEastAsia" w:eastAsiaTheme="minorEastAsia" w:hAnsiTheme="minorEastAsia" w:hint="eastAsia"/>
                <w:color w:val="0D0D0D" w:themeColor="text1" w:themeTint="F2"/>
                <w:sz w:val="18"/>
                <w:szCs w:val="18"/>
              </w:rPr>
              <w:t>又は土石の</w:t>
            </w:r>
          </w:p>
          <w:p w:rsidR="006B2DC8" w:rsidRPr="00175D99" w:rsidRDefault="006B2DC8" w:rsidP="008B2823">
            <w:pPr>
              <w:spacing w:line="220" w:lineRule="exact"/>
              <w:jc w:val="left"/>
              <w:rPr>
                <w:rFonts w:asciiTheme="minorEastAsia" w:eastAsiaTheme="minorEastAsia" w:hAnsiTheme="minorEastAsia"/>
                <w:color w:val="0D0D0D" w:themeColor="text1" w:themeTint="F2"/>
                <w:sz w:val="18"/>
                <w:szCs w:val="18"/>
              </w:rPr>
            </w:pPr>
            <w:r w:rsidRPr="00D9387C">
              <w:rPr>
                <w:rFonts w:asciiTheme="minorEastAsia" w:eastAsiaTheme="minorEastAsia" w:hAnsiTheme="minorEastAsia" w:hint="eastAsia"/>
                <w:color w:val="0D0D0D" w:themeColor="text1" w:themeTint="F2"/>
                <w:sz w:val="18"/>
                <w:szCs w:val="18"/>
              </w:rPr>
              <w:t>類の採取</w:t>
            </w:r>
          </w:p>
        </w:tc>
        <w:tc>
          <w:tcPr>
            <w:tcW w:w="315" w:type="pct"/>
            <w:vAlign w:val="center"/>
          </w:tcPr>
          <w:p w:rsidR="006B2DC8" w:rsidRPr="00955C94" w:rsidRDefault="006B2DC8" w:rsidP="008B2823">
            <w:pPr>
              <w:spacing w:line="320" w:lineRule="exact"/>
              <w:ind w:rightChars="-25" w:right="-55"/>
              <w:jc w:val="left"/>
              <w:rPr>
                <w:rFonts w:asciiTheme="minorEastAsia" w:eastAsiaTheme="minorEastAsia" w:hAnsiTheme="minorEastAsia"/>
                <w:color w:val="0D0D0D" w:themeColor="text1" w:themeTint="F2"/>
                <w:sz w:val="18"/>
                <w:szCs w:val="16"/>
              </w:rPr>
            </w:pPr>
            <w:r w:rsidRPr="00955C94">
              <w:rPr>
                <w:rFonts w:asciiTheme="minorEastAsia" w:eastAsiaTheme="minorEastAsia" w:hAnsiTheme="minorEastAsia" w:hint="eastAsia"/>
                <w:color w:val="0D0D0D" w:themeColor="text1" w:themeTint="F2"/>
                <w:sz w:val="18"/>
                <w:szCs w:val="18"/>
              </w:rPr>
              <w:t>遮へい</w:t>
            </w:r>
          </w:p>
        </w:tc>
        <w:tc>
          <w:tcPr>
            <w:tcW w:w="2003" w:type="pct"/>
            <w:gridSpan w:val="4"/>
          </w:tcPr>
          <w:p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・集積等は、高さを抑え、整然と行うなど、できる限りすっきりと見えるよう工夫するほか、道路境界等から離すなど、歩行者等に与える圧迫感を和らげるよう配慮する。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728"/>
        </w:trPr>
        <w:tc>
          <w:tcPr>
            <w:tcW w:w="351" w:type="pct"/>
            <w:vMerge/>
          </w:tcPr>
          <w:p w:rsidR="006B2DC8" w:rsidRPr="00175D99" w:rsidRDefault="006B2DC8" w:rsidP="008B2823">
            <w:pPr>
              <w:spacing w:line="320" w:lineRule="exact"/>
              <w:rPr>
                <w:rFonts w:asciiTheme="majorEastAsia" w:eastAsiaTheme="majorEastAsia" w:hAnsiTheme="majorEastAsia"/>
                <w:color w:val="0D0D0D" w:themeColor="text1" w:themeTint="F2"/>
                <w:sz w:val="18"/>
                <w:szCs w:val="18"/>
              </w:rPr>
            </w:pPr>
          </w:p>
        </w:tc>
        <w:tc>
          <w:tcPr>
            <w:tcW w:w="315" w:type="pct"/>
            <w:vAlign w:val="center"/>
          </w:tcPr>
          <w:p w:rsidR="006B2DC8" w:rsidRPr="00955C94" w:rsidRDefault="006B2DC8" w:rsidP="008B2823">
            <w:pPr>
              <w:spacing w:line="240" w:lineRule="exact"/>
              <w:ind w:rightChars="-25" w:right="-55"/>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跡地の形状</w:t>
            </w:r>
          </w:p>
        </w:tc>
        <w:tc>
          <w:tcPr>
            <w:tcW w:w="2003" w:type="pct"/>
            <w:gridSpan w:val="4"/>
          </w:tcPr>
          <w:p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・地形・形状の改変をできる限り小さくするよう配慮するとともに、法面は、規模を抑え、周囲の地形と滑らかに連続するよう工夫する。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ind w:leftChars="-25" w:left="-55"/>
              <w:jc w:val="left"/>
              <w:rPr>
                <w:rFonts w:asciiTheme="minorEastAsia" w:hAnsiTheme="minorEastAsia"/>
                <w:color w:val="0D0D0D" w:themeColor="text1" w:themeTint="F2"/>
                <w:sz w:val="18"/>
                <w:szCs w:val="18"/>
              </w:rPr>
            </w:pPr>
          </w:p>
        </w:tc>
        <w:tc>
          <w:tcPr>
            <w:tcW w:w="330" w:type="pct"/>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r w:rsidR="006B2DC8" w:rsidRPr="00175D99" w:rsidTr="008B2823">
        <w:tblPrEx>
          <w:jc w:val="left"/>
        </w:tblPrEx>
        <w:trPr>
          <w:trHeight w:val="44"/>
        </w:trPr>
        <w:tc>
          <w:tcPr>
            <w:tcW w:w="351" w:type="pct"/>
            <w:vMerge/>
          </w:tcPr>
          <w:p w:rsidR="006B2DC8" w:rsidRPr="00175D99" w:rsidRDefault="006B2DC8" w:rsidP="008B2823">
            <w:pPr>
              <w:spacing w:line="220" w:lineRule="exact"/>
              <w:jc w:val="center"/>
              <w:rPr>
                <w:rFonts w:asciiTheme="minorEastAsia" w:eastAsiaTheme="minorEastAsia" w:hAnsiTheme="minorEastAsia"/>
                <w:color w:val="0D0D0D" w:themeColor="text1" w:themeTint="F2"/>
                <w:sz w:val="18"/>
                <w:szCs w:val="18"/>
              </w:rPr>
            </w:pPr>
          </w:p>
        </w:tc>
        <w:tc>
          <w:tcPr>
            <w:tcW w:w="315" w:type="pct"/>
            <w:vAlign w:val="center"/>
          </w:tcPr>
          <w:p w:rsidR="006B2DC8" w:rsidRPr="00955C94" w:rsidRDefault="006B2DC8" w:rsidP="008B2823">
            <w:pPr>
              <w:spacing w:line="220" w:lineRule="exact"/>
              <w:ind w:rightChars="-25" w:right="-55"/>
              <w:rPr>
                <w:rFonts w:asciiTheme="minorEastAsia" w:eastAsiaTheme="minorEastAsia" w:hAnsiTheme="minorEastAsia"/>
                <w:color w:val="0D0D0D" w:themeColor="text1" w:themeTint="F2"/>
                <w:sz w:val="18"/>
                <w:szCs w:val="18"/>
              </w:rPr>
            </w:pPr>
            <w:r w:rsidRPr="00955C94">
              <w:rPr>
                <w:rFonts w:asciiTheme="minorEastAsia" w:eastAsiaTheme="minorEastAsia" w:hAnsiTheme="minorEastAsia" w:hint="eastAsia"/>
                <w:color w:val="0D0D0D" w:themeColor="text1" w:themeTint="F2"/>
                <w:sz w:val="18"/>
                <w:szCs w:val="18"/>
              </w:rPr>
              <w:t>敷地の緑化</w:t>
            </w:r>
          </w:p>
        </w:tc>
        <w:tc>
          <w:tcPr>
            <w:tcW w:w="2003" w:type="pct"/>
            <w:gridSpan w:val="4"/>
          </w:tcPr>
          <w:p w:rsidR="006B2DC8" w:rsidRPr="00955C94" w:rsidRDefault="006B2DC8" w:rsidP="008B2823">
            <w:pPr>
              <w:spacing w:line="240" w:lineRule="exact"/>
              <w:ind w:left="180" w:hangingChars="100" w:hanging="180"/>
              <w:rPr>
                <w:rFonts w:asciiTheme="minorEastAsia" w:eastAsiaTheme="minorEastAsia" w:hAnsiTheme="minorEastAsia"/>
                <w:color w:val="0D0D0D" w:themeColor="text1" w:themeTint="F2"/>
                <w:sz w:val="18"/>
                <w:szCs w:val="18"/>
              </w:rPr>
            </w:pPr>
            <w:r>
              <w:rPr>
                <w:rFonts w:asciiTheme="minorEastAsia" w:eastAsiaTheme="minorEastAsia" w:hAnsiTheme="minorEastAsia" w:hint="eastAsia"/>
                <w:color w:val="0D0D0D" w:themeColor="text1" w:themeTint="F2"/>
                <w:sz w:val="18"/>
                <w:szCs w:val="18"/>
              </w:rPr>
              <w:t>・採掘</w:t>
            </w:r>
            <w:r w:rsidRPr="00955C94">
              <w:rPr>
                <w:rFonts w:asciiTheme="minorEastAsia" w:eastAsiaTheme="minorEastAsia" w:hAnsiTheme="minorEastAsia" w:hint="eastAsia"/>
                <w:color w:val="0D0D0D" w:themeColor="text1" w:themeTint="F2"/>
                <w:sz w:val="18"/>
                <w:szCs w:val="18"/>
              </w:rPr>
              <w:t>等が終了したところから、自然に近い緑の生育環境を整え、地域の環境等に応じた樹種等を用いるなど、速やかに緑が復元するよう工夫する。</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6"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67" w:type="pct"/>
            <w:vAlign w:val="center"/>
          </w:tcPr>
          <w:p w:rsidR="006B2DC8" w:rsidRPr="00175D99" w:rsidRDefault="006B2DC8" w:rsidP="008B2823">
            <w:pPr>
              <w:ind w:leftChars="-25" w:left="-55"/>
              <w:jc w:val="center"/>
              <w:rPr>
                <w:rFonts w:asciiTheme="minorEastAsia" w:eastAsiaTheme="minorEastAsia" w:hAnsiTheme="minorEastAsia"/>
                <w:color w:val="0D0D0D" w:themeColor="text1" w:themeTint="F2"/>
                <w:sz w:val="16"/>
                <w:szCs w:val="16"/>
              </w:rPr>
            </w:pPr>
            <w:r w:rsidRPr="00175D99">
              <w:rPr>
                <w:rFonts w:asciiTheme="minorEastAsia" w:eastAsiaTheme="minorEastAsia" w:hAnsiTheme="minorEastAsia" w:hint="eastAsia"/>
                <w:color w:val="0D0D0D" w:themeColor="text1" w:themeTint="F2"/>
                <w:sz w:val="16"/>
                <w:szCs w:val="16"/>
              </w:rPr>
              <w:t>○</w:t>
            </w:r>
          </w:p>
        </w:tc>
        <w:tc>
          <w:tcPr>
            <w:tcW w:w="1334" w:type="pct"/>
          </w:tcPr>
          <w:p w:rsidR="006B2DC8" w:rsidRPr="00175D99" w:rsidRDefault="006B2DC8" w:rsidP="008B2823">
            <w:pPr>
              <w:ind w:leftChars="-25" w:left="-55"/>
              <w:jc w:val="left"/>
              <w:rPr>
                <w:rFonts w:asciiTheme="minorEastAsia" w:eastAsiaTheme="minorEastAsia" w:hAnsiTheme="minorEastAsia"/>
                <w:color w:val="0D0D0D" w:themeColor="text1" w:themeTint="F2"/>
                <w:sz w:val="18"/>
                <w:szCs w:val="18"/>
              </w:rPr>
            </w:pPr>
          </w:p>
        </w:tc>
        <w:tc>
          <w:tcPr>
            <w:tcW w:w="330" w:type="pct"/>
          </w:tcPr>
          <w:p w:rsidR="006B2DC8" w:rsidRPr="00175D99" w:rsidRDefault="006B2DC8" w:rsidP="008B2823">
            <w:pPr>
              <w:ind w:leftChars="-25" w:left="-55"/>
              <w:jc w:val="center"/>
              <w:rPr>
                <w:rFonts w:asciiTheme="minorEastAsia" w:hAnsiTheme="minorEastAsia"/>
                <w:color w:val="0D0D0D" w:themeColor="text1" w:themeTint="F2"/>
                <w:sz w:val="18"/>
                <w:szCs w:val="18"/>
              </w:rPr>
            </w:pPr>
          </w:p>
        </w:tc>
      </w:tr>
    </w:tbl>
    <w:p w:rsidR="006B2DC8" w:rsidRPr="00175D99" w:rsidRDefault="006B2DC8" w:rsidP="006B2DC8">
      <w:pPr>
        <w:rPr>
          <w:rFonts w:asciiTheme="minorEastAsia" w:hAnsiTheme="minorEastAsia"/>
          <w:color w:val="0D0D0D" w:themeColor="text1" w:themeTint="F2"/>
        </w:rPr>
      </w:pPr>
      <w:r w:rsidRPr="00175D99">
        <w:rPr>
          <w:rFonts w:asciiTheme="minorEastAsia" w:hAnsiTheme="minorEastAsia" w:hint="eastAsia"/>
          <w:noProof/>
          <w:color w:val="0D0D0D" w:themeColor="text1" w:themeTint="F2"/>
          <w:sz w:val="32"/>
        </w:rPr>
        <mc:AlternateContent>
          <mc:Choice Requires="wps">
            <w:drawing>
              <wp:anchor distT="0" distB="0" distL="114300" distR="114300" simplePos="0" relativeHeight="251667456" behindDoc="0" locked="0" layoutInCell="1" allowOverlap="1" wp14:anchorId="1AFB365E" wp14:editId="32617CFB">
                <wp:simplePos x="0" y="0"/>
                <wp:positionH relativeFrom="margin">
                  <wp:posOffset>0</wp:posOffset>
                </wp:positionH>
                <wp:positionV relativeFrom="paragraph">
                  <wp:posOffset>0</wp:posOffset>
                </wp:positionV>
                <wp:extent cx="5793740" cy="7874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793740" cy="787400"/>
                        </a:xfrm>
                        <a:prstGeom prst="rect">
                          <a:avLst/>
                        </a:prstGeom>
                        <a:noFill/>
                        <a:ln w="6350">
                          <a:noFill/>
                        </a:ln>
                        <a:effectLst/>
                      </wps:spPr>
                      <wps:txbx>
                        <w:txbxContent>
                          <w:p w:rsidR="006B2DC8" w:rsidRPr="00F96A94" w:rsidRDefault="006B2DC8" w:rsidP="006B2DC8">
                            <w:pPr>
                              <w:ind w:left="1050" w:rightChars="-100" w:right="-22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備考</w:t>
                            </w:r>
                          </w:p>
                          <w:p w:rsidR="006B2DC8" w:rsidRPr="00F96A94"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１</w:t>
                            </w: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 xml:space="preserve">　２</w:t>
                            </w:r>
                            <w:r w:rsidRPr="00F96A94">
                              <w:rPr>
                                <w:rFonts w:asciiTheme="minorEastAsia" w:hAnsiTheme="minorEastAsia"/>
                                <w:color w:val="000000" w:themeColor="text1"/>
                                <w:sz w:val="21"/>
                                <w:szCs w:val="21"/>
                              </w:rPr>
                              <w:t xml:space="preserve">　適否の</w:t>
                            </w:r>
                            <w:r w:rsidRPr="00F96A94">
                              <w:rPr>
                                <w:rFonts w:asciiTheme="minorEastAsia" w:hAnsiTheme="minorEastAsia" w:hint="eastAsia"/>
                                <w:color w:val="000000" w:themeColor="text1"/>
                                <w:sz w:val="21"/>
                                <w:szCs w:val="21"/>
                              </w:rPr>
                              <w:t>欄は</w:t>
                            </w:r>
                            <w:r w:rsidRPr="00F96A94">
                              <w:rPr>
                                <w:rFonts w:asciiTheme="minorEastAsia" w:hAnsiTheme="minorEastAsia"/>
                                <w:color w:val="000000" w:themeColor="text1"/>
                                <w:sz w:val="21"/>
                                <w:szCs w:val="21"/>
                              </w:rPr>
                              <w:t>記入しないでください。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B365E" id="テキスト ボックス 3" o:spid="_x0000_s1028" type="#_x0000_t202" style="position:absolute;left:0;text-align:left;margin-left:0;margin-top:0;width:456.2pt;height: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" filled="f" stroked="f" strokeweight=".5pt">
                <v:textbox inset="1mm,1mm,1mm,1mm">
                  <w:txbxContent>
                    <w:p w:rsidR="006B2DC8" w:rsidRPr="00F96A94" w:rsidRDefault="006B2DC8" w:rsidP="006B2DC8">
                      <w:pPr>
                        <w:ind w:left="1050" w:rightChars="-100" w:right="-22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備考</w:t>
                      </w:r>
                    </w:p>
                    <w:p w:rsidR="006B2DC8" w:rsidRPr="00F96A94"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１</w:t>
                      </w:r>
                      <w:r w:rsidRPr="00F96A94">
                        <w:rPr>
                          <w:rFonts w:asciiTheme="minorEastAsia" w:hAnsiTheme="minorEastAsia"/>
                          <w:color w:val="000000" w:themeColor="text1"/>
                          <w:sz w:val="21"/>
                          <w:szCs w:val="21"/>
                        </w:rPr>
                        <w:t xml:space="preserve">　</w:t>
                      </w:r>
                      <w:r w:rsidRPr="00F96A94">
                        <w:rPr>
                          <w:rFonts w:asciiTheme="minorEastAsia" w:hAnsiTheme="minorEastAsia" w:hint="eastAsia"/>
                          <w:color w:val="000000" w:themeColor="text1"/>
                          <w:sz w:val="21"/>
                          <w:szCs w:val="21"/>
                        </w:rPr>
                        <w:t>各項目について配慮や工夫した点を記入してください。</w:t>
                      </w:r>
                    </w:p>
                    <w:p w:rsidR="006B2DC8" w:rsidRPr="008F6026" w:rsidRDefault="006B2DC8" w:rsidP="006B2DC8">
                      <w:pPr>
                        <w:ind w:left="1050" w:hangingChars="500" w:hanging="1050"/>
                        <w:jc w:val="left"/>
                        <w:rPr>
                          <w:rFonts w:asciiTheme="minorEastAsia" w:hAnsiTheme="minorEastAsia"/>
                          <w:color w:val="000000" w:themeColor="text1"/>
                          <w:sz w:val="21"/>
                          <w:szCs w:val="21"/>
                        </w:rPr>
                      </w:pPr>
                      <w:r w:rsidRPr="00F96A94">
                        <w:rPr>
                          <w:rFonts w:asciiTheme="minorEastAsia" w:hAnsiTheme="minorEastAsia" w:hint="eastAsia"/>
                          <w:color w:val="000000" w:themeColor="text1"/>
                          <w:sz w:val="21"/>
                          <w:szCs w:val="21"/>
                        </w:rPr>
                        <w:t xml:space="preserve">　２</w:t>
                      </w:r>
                      <w:r w:rsidRPr="00F96A94">
                        <w:rPr>
                          <w:rFonts w:asciiTheme="minorEastAsia" w:hAnsiTheme="minorEastAsia"/>
                          <w:color w:val="000000" w:themeColor="text1"/>
                          <w:sz w:val="21"/>
                          <w:szCs w:val="21"/>
                        </w:rPr>
                        <w:t xml:space="preserve">　適否の</w:t>
                      </w:r>
                      <w:r w:rsidRPr="00F96A94">
                        <w:rPr>
                          <w:rFonts w:asciiTheme="minorEastAsia" w:hAnsiTheme="minorEastAsia" w:hint="eastAsia"/>
                          <w:color w:val="000000" w:themeColor="text1"/>
                          <w:sz w:val="21"/>
                          <w:szCs w:val="21"/>
                        </w:rPr>
                        <w:t>欄は</w:t>
                      </w:r>
                      <w:r w:rsidRPr="00F96A94">
                        <w:rPr>
                          <w:rFonts w:asciiTheme="minorEastAsia" w:hAnsiTheme="minorEastAsia"/>
                          <w:color w:val="000000" w:themeColor="text1"/>
                          <w:sz w:val="21"/>
                          <w:szCs w:val="21"/>
                        </w:rPr>
                        <w:t>記入しないでください。</w:t>
                      </w:r>
                    </w:p>
                  </w:txbxContent>
                </v:textbox>
                <w10:wrap anchorx="margin"/>
              </v:shape>
            </w:pict>
          </mc:Fallback>
        </mc:AlternateContent>
      </w:r>
    </w:p>
    <w:p w:rsidR="00063A68" w:rsidRDefault="00063A68">
      <w:pPr>
        <w:widowControl/>
        <w:jc w:val="left"/>
        <w:rPr>
          <w:rFonts w:asciiTheme="minorEastAsia" w:hAnsiTheme="minorEastAsia"/>
          <w:color w:val="0D0D0D" w:themeColor="text1" w:themeTint="F2"/>
        </w:rPr>
      </w:pPr>
    </w:p>
    <w:sectPr w:rsidR="00063A68" w:rsidSect="009D1378">
      <w:pgSz w:w="11906" w:h="16838" w:code="9"/>
      <w:pgMar w:top="851" w:right="1701" w:bottom="85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371" w:rsidRDefault="002A7371" w:rsidP="00B210E9">
      <w:r>
        <w:separator/>
      </w:r>
    </w:p>
  </w:endnote>
  <w:endnote w:type="continuationSeparator" w:id="0">
    <w:p w:rsidR="002A7371" w:rsidRDefault="002A7371" w:rsidP="00B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371" w:rsidRDefault="002A7371" w:rsidP="00B210E9">
      <w:r>
        <w:separator/>
      </w:r>
    </w:p>
  </w:footnote>
  <w:footnote w:type="continuationSeparator" w:id="0">
    <w:p w:rsidR="002A7371" w:rsidRDefault="002A7371" w:rsidP="00B210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3FF"/>
    <w:rsid w:val="000526DF"/>
    <w:rsid w:val="00061C8B"/>
    <w:rsid w:val="00063A68"/>
    <w:rsid w:val="00091768"/>
    <w:rsid w:val="000D472C"/>
    <w:rsid w:val="000F1D39"/>
    <w:rsid w:val="000F36E9"/>
    <w:rsid w:val="00135F07"/>
    <w:rsid w:val="00175D99"/>
    <w:rsid w:val="001B27A0"/>
    <w:rsid w:val="001D5F1E"/>
    <w:rsid w:val="00210770"/>
    <w:rsid w:val="00233EAA"/>
    <w:rsid w:val="002A7371"/>
    <w:rsid w:val="002C0674"/>
    <w:rsid w:val="002C76CA"/>
    <w:rsid w:val="002E591D"/>
    <w:rsid w:val="00392A0A"/>
    <w:rsid w:val="003B31C3"/>
    <w:rsid w:val="003B34AB"/>
    <w:rsid w:val="003D1A2C"/>
    <w:rsid w:val="004179A7"/>
    <w:rsid w:val="00451531"/>
    <w:rsid w:val="004635F9"/>
    <w:rsid w:val="0047093B"/>
    <w:rsid w:val="00482C3D"/>
    <w:rsid w:val="004953FF"/>
    <w:rsid w:val="004B2E63"/>
    <w:rsid w:val="004D437E"/>
    <w:rsid w:val="004D70EB"/>
    <w:rsid w:val="005006C3"/>
    <w:rsid w:val="005067BE"/>
    <w:rsid w:val="005168D4"/>
    <w:rsid w:val="005B46BC"/>
    <w:rsid w:val="005D618A"/>
    <w:rsid w:val="0062256C"/>
    <w:rsid w:val="00656B67"/>
    <w:rsid w:val="0065790B"/>
    <w:rsid w:val="006623FB"/>
    <w:rsid w:val="00685391"/>
    <w:rsid w:val="00686A1E"/>
    <w:rsid w:val="00692B22"/>
    <w:rsid w:val="006B2DC8"/>
    <w:rsid w:val="006F6233"/>
    <w:rsid w:val="00703D66"/>
    <w:rsid w:val="00715B43"/>
    <w:rsid w:val="00733328"/>
    <w:rsid w:val="00754EB0"/>
    <w:rsid w:val="00790DA0"/>
    <w:rsid w:val="00792DDB"/>
    <w:rsid w:val="007A2EFB"/>
    <w:rsid w:val="007C7DF8"/>
    <w:rsid w:val="007D2048"/>
    <w:rsid w:val="007D2432"/>
    <w:rsid w:val="007F7D4F"/>
    <w:rsid w:val="00832C9E"/>
    <w:rsid w:val="00843958"/>
    <w:rsid w:val="0085773F"/>
    <w:rsid w:val="008A2F11"/>
    <w:rsid w:val="008B1C2E"/>
    <w:rsid w:val="008F6026"/>
    <w:rsid w:val="00910B19"/>
    <w:rsid w:val="00933F14"/>
    <w:rsid w:val="00955C94"/>
    <w:rsid w:val="00992791"/>
    <w:rsid w:val="0099767E"/>
    <w:rsid w:val="009D1378"/>
    <w:rsid w:val="009D4060"/>
    <w:rsid w:val="00A43879"/>
    <w:rsid w:val="00A760B7"/>
    <w:rsid w:val="00A769C7"/>
    <w:rsid w:val="00A92DDC"/>
    <w:rsid w:val="00AB6740"/>
    <w:rsid w:val="00B160E0"/>
    <w:rsid w:val="00B17EDB"/>
    <w:rsid w:val="00B210E9"/>
    <w:rsid w:val="00B32DA6"/>
    <w:rsid w:val="00B41BFF"/>
    <w:rsid w:val="00B55A15"/>
    <w:rsid w:val="00B62C76"/>
    <w:rsid w:val="00BB370D"/>
    <w:rsid w:val="00BC0954"/>
    <w:rsid w:val="00BD42CC"/>
    <w:rsid w:val="00BD5933"/>
    <w:rsid w:val="00C1015B"/>
    <w:rsid w:val="00C35204"/>
    <w:rsid w:val="00C534F4"/>
    <w:rsid w:val="00C83050"/>
    <w:rsid w:val="00C9275F"/>
    <w:rsid w:val="00CA756F"/>
    <w:rsid w:val="00CC7DF1"/>
    <w:rsid w:val="00D15759"/>
    <w:rsid w:val="00D16B80"/>
    <w:rsid w:val="00D25DC1"/>
    <w:rsid w:val="00D46B6B"/>
    <w:rsid w:val="00D54301"/>
    <w:rsid w:val="00D716E7"/>
    <w:rsid w:val="00D747F8"/>
    <w:rsid w:val="00D76752"/>
    <w:rsid w:val="00D9193F"/>
    <w:rsid w:val="00D924EB"/>
    <w:rsid w:val="00D9387C"/>
    <w:rsid w:val="00DB3385"/>
    <w:rsid w:val="00DE4A9E"/>
    <w:rsid w:val="00DF6F5E"/>
    <w:rsid w:val="00E07B74"/>
    <w:rsid w:val="00E1277D"/>
    <w:rsid w:val="00E375A3"/>
    <w:rsid w:val="00E624B6"/>
    <w:rsid w:val="00E636C1"/>
    <w:rsid w:val="00E75215"/>
    <w:rsid w:val="00E75255"/>
    <w:rsid w:val="00E752DF"/>
    <w:rsid w:val="00E77033"/>
    <w:rsid w:val="00E92627"/>
    <w:rsid w:val="00E92A61"/>
    <w:rsid w:val="00ED1995"/>
    <w:rsid w:val="00F001E9"/>
    <w:rsid w:val="00F161DE"/>
    <w:rsid w:val="00F21792"/>
    <w:rsid w:val="00F50135"/>
    <w:rsid w:val="00F507FE"/>
    <w:rsid w:val="00FE3FE4"/>
    <w:rsid w:val="00FF3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10AEF2"/>
  <w15:docId w15:val="{0D4F24CF-1345-4F41-9C34-43402A99B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3F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953FF"/>
    <w:pPr>
      <w:widowControl w:val="0"/>
      <w:jc w:val="both"/>
    </w:pPr>
    <w:rPr>
      <w:rFonts w:ascii="ＭＳ 明朝"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0E9"/>
    <w:pPr>
      <w:tabs>
        <w:tab w:val="center" w:pos="4252"/>
        <w:tab w:val="right" w:pos="8504"/>
      </w:tabs>
      <w:snapToGrid w:val="0"/>
    </w:pPr>
  </w:style>
  <w:style w:type="character" w:customStyle="1" w:styleId="a5">
    <w:name w:val="ヘッダー (文字)"/>
    <w:basedOn w:val="a0"/>
    <w:link w:val="a4"/>
    <w:uiPriority w:val="99"/>
    <w:rsid w:val="00B210E9"/>
    <w:rPr>
      <w:sz w:val="22"/>
    </w:rPr>
  </w:style>
  <w:style w:type="paragraph" w:styleId="a6">
    <w:name w:val="footer"/>
    <w:basedOn w:val="a"/>
    <w:link w:val="a7"/>
    <w:uiPriority w:val="99"/>
    <w:unhideWhenUsed/>
    <w:rsid w:val="00B210E9"/>
    <w:pPr>
      <w:tabs>
        <w:tab w:val="center" w:pos="4252"/>
        <w:tab w:val="right" w:pos="8504"/>
      </w:tabs>
      <w:snapToGrid w:val="0"/>
    </w:pPr>
  </w:style>
  <w:style w:type="character" w:customStyle="1" w:styleId="a7">
    <w:name w:val="フッター (文字)"/>
    <w:basedOn w:val="a0"/>
    <w:link w:val="a6"/>
    <w:uiPriority w:val="99"/>
    <w:rsid w:val="00B210E9"/>
    <w:rPr>
      <w:sz w:val="22"/>
    </w:rPr>
  </w:style>
  <w:style w:type="paragraph" w:styleId="a8">
    <w:name w:val="Balloon Text"/>
    <w:basedOn w:val="a"/>
    <w:link w:val="a9"/>
    <w:uiPriority w:val="99"/>
    <w:semiHidden/>
    <w:unhideWhenUsed/>
    <w:rsid w:val="0045153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51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76236-A5A0-4A26-82F2-0AD262295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1210</Words>
  <Characters>6902</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intec</dc:creator>
  <cp:keywords/>
  <dc:description/>
  <cp:lastModifiedBy>H</cp:lastModifiedBy>
  <cp:revision>2</cp:revision>
  <cp:lastPrinted>2019-09-09T00:26:00Z</cp:lastPrinted>
  <dcterms:created xsi:type="dcterms:W3CDTF">2019-09-19T00:15:00Z</dcterms:created>
  <dcterms:modified xsi:type="dcterms:W3CDTF">2019-09-19T00:15:00Z</dcterms:modified>
</cp:coreProperties>
</file>